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A0" w:rsidRDefault="00BF41A0" w:rsidP="00BF41A0">
      <w:pPr>
        <w:spacing w:before="24"/>
        <w:ind w:left="947" w:right="1552"/>
        <w:jc w:val="center"/>
        <w:rPr>
          <w:b/>
          <w:position w:val="-1"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Talsu Valsts ģimnāzijas</w:t>
      </w:r>
      <w:r w:rsidRPr="00BF41A0">
        <w:rPr>
          <w:b/>
          <w:position w:val="-1"/>
          <w:sz w:val="28"/>
          <w:szCs w:val="28"/>
          <w:lang w:val="lv-LV"/>
        </w:rPr>
        <w:t xml:space="preserve"> </w:t>
      </w:r>
    </w:p>
    <w:p w:rsidR="00BF41A0" w:rsidRDefault="00BF41A0" w:rsidP="00BF41A0">
      <w:pPr>
        <w:spacing w:before="24"/>
        <w:ind w:left="947" w:right="1552"/>
        <w:jc w:val="center"/>
        <w:rPr>
          <w:b/>
          <w:sz w:val="28"/>
          <w:szCs w:val="28"/>
          <w:lang w:val="lv-LV"/>
        </w:rPr>
      </w:pPr>
      <w:r w:rsidRPr="00BF41A0">
        <w:rPr>
          <w:b/>
          <w:position w:val="-1"/>
          <w:sz w:val="28"/>
          <w:szCs w:val="28"/>
          <w:lang w:val="lv-LV"/>
        </w:rPr>
        <w:t>Recenzija</w:t>
      </w:r>
    </w:p>
    <w:p w:rsidR="009263C3" w:rsidRPr="00BF41A0" w:rsidRDefault="00BF41A0" w:rsidP="009263C3">
      <w:pPr>
        <w:spacing w:before="24"/>
        <w:ind w:left="947" w:right="1552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(s</w:t>
      </w:r>
      <w:r w:rsidR="009263C3" w:rsidRPr="00BF41A0">
        <w:rPr>
          <w:b/>
          <w:sz w:val="28"/>
          <w:szCs w:val="28"/>
          <w:lang w:val="lv-LV"/>
        </w:rPr>
        <w:t>kolēnu zinātniskās pētniec</w:t>
      </w:r>
      <w:r w:rsidR="009263C3" w:rsidRPr="00BF41A0">
        <w:rPr>
          <w:b/>
          <w:sz w:val="28"/>
          <w:szCs w:val="28"/>
          <w:lang w:val="lv-LV"/>
        </w:rPr>
        <w:t>ības darbu vērtēšanas kritēriji</w:t>
      </w:r>
      <w:r>
        <w:rPr>
          <w:b/>
          <w:sz w:val="28"/>
          <w:szCs w:val="28"/>
          <w:lang w:val="lv-LV"/>
        </w:rPr>
        <w:t>)</w:t>
      </w:r>
    </w:p>
    <w:p w:rsidR="009263C3" w:rsidRPr="00BF41A0" w:rsidRDefault="00BF41A0" w:rsidP="009263C3">
      <w:pPr>
        <w:spacing w:before="24"/>
        <w:ind w:left="947" w:right="1552"/>
        <w:jc w:val="center"/>
        <w:rPr>
          <w:b/>
          <w:position w:val="-1"/>
          <w:sz w:val="28"/>
          <w:szCs w:val="28"/>
          <w:lang w:val="lv-LV"/>
        </w:rPr>
      </w:pPr>
      <w:r w:rsidRPr="00BF41A0">
        <w:rPr>
          <w:b/>
          <w:position w:val="-1"/>
          <w:sz w:val="24"/>
          <w:szCs w:val="28"/>
          <w:lang w:val="lv-LV"/>
        </w:rPr>
        <w:t>2020. gada janvāris</w:t>
      </w:r>
    </w:p>
    <w:p w:rsidR="009263C3" w:rsidRPr="00BF41A0" w:rsidRDefault="009263C3" w:rsidP="009263C3">
      <w:pPr>
        <w:spacing w:before="24"/>
        <w:ind w:left="947" w:right="1552"/>
        <w:jc w:val="center"/>
        <w:rPr>
          <w:b/>
          <w:position w:val="-1"/>
          <w:sz w:val="28"/>
          <w:szCs w:val="28"/>
          <w:lang w:val="lv-LV"/>
        </w:rPr>
      </w:pPr>
    </w:p>
    <w:p w:rsidR="009263C3" w:rsidRPr="00BF41A0" w:rsidRDefault="009263C3" w:rsidP="009263C3">
      <w:pPr>
        <w:spacing w:line="200" w:lineRule="exact"/>
        <w:ind w:left="189"/>
        <w:jc w:val="both"/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>1.   Recenzents vērtē tikai reglamentēto darba apjomu. Darba daļas, kas ietilpst pārsniegtajā apjomā,</w:t>
      </w:r>
      <w:r w:rsidRPr="00BF41A0">
        <w:rPr>
          <w:sz w:val="22"/>
          <w:szCs w:val="22"/>
          <w:lang w:val="lv-LV"/>
        </w:rPr>
        <w:t xml:space="preserve"> </w:t>
      </w:r>
      <w:r w:rsidRPr="00BF41A0">
        <w:rPr>
          <w:sz w:val="22"/>
          <w:szCs w:val="22"/>
          <w:lang w:val="lv-LV"/>
        </w:rPr>
        <w:t>recenzents nevērtē.</w:t>
      </w:r>
    </w:p>
    <w:p w:rsidR="009263C3" w:rsidRPr="00BF41A0" w:rsidRDefault="009263C3" w:rsidP="009263C3">
      <w:pPr>
        <w:spacing w:before="1" w:line="240" w:lineRule="exact"/>
        <w:ind w:left="547" w:right="299" w:hanging="358"/>
        <w:jc w:val="both"/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 xml:space="preserve">2.   Recenzents darbu vērtē pēc visiem tabulā dotajiem vērtēšanas kritērijiem un raksta komentārus par katru kritēriju, </w:t>
      </w:r>
      <w:r w:rsidRPr="00BF41A0">
        <w:rPr>
          <w:sz w:val="22"/>
          <w:szCs w:val="22"/>
          <w:u w:val="single"/>
          <w:lang w:val="lv-LV"/>
        </w:rPr>
        <w:t>kur nav iegūts maksimālais punktu skaits</w:t>
      </w:r>
      <w:r w:rsidRPr="00BF41A0">
        <w:rPr>
          <w:sz w:val="22"/>
          <w:szCs w:val="22"/>
          <w:lang w:val="lv-LV"/>
        </w:rPr>
        <w:t>.</w:t>
      </w:r>
    </w:p>
    <w:p w:rsidR="009263C3" w:rsidRPr="00BF41A0" w:rsidRDefault="009263C3" w:rsidP="009263C3">
      <w:pPr>
        <w:spacing w:line="240" w:lineRule="exact"/>
        <w:ind w:left="189"/>
        <w:jc w:val="both"/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>3.   Recenzijas noslēgumā recenzents norāda darba stiprās puses un/va</w:t>
      </w:r>
      <w:r w:rsidRPr="00BF41A0">
        <w:rPr>
          <w:sz w:val="22"/>
          <w:szCs w:val="22"/>
          <w:lang w:val="lv-LV"/>
        </w:rPr>
        <w:t xml:space="preserve">i ieteikumus darba pilnveidei, </w:t>
      </w:r>
      <w:r w:rsidRPr="00BF41A0">
        <w:rPr>
          <w:sz w:val="22"/>
          <w:szCs w:val="22"/>
          <w:lang w:val="lv-LV"/>
        </w:rPr>
        <w:t>formulē 2-3 jautājumus.</w:t>
      </w:r>
    </w:p>
    <w:p w:rsidR="009263C3" w:rsidRPr="00BF41A0" w:rsidRDefault="009263C3" w:rsidP="009263C3">
      <w:pPr>
        <w:spacing w:before="24"/>
        <w:ind w:left="947" w:right="1552"/>
        <w:jc w:val="center"/>
        <w:rPr>
          <w:sz w:val="28"/>
          <w:szCs w:val="28"/>
          <w:lang w:val="lv-LV"/>
        </w:rPr>
      </w:pPr>
    </w:p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05"/>
        <w:gridCol w:w="4467"/>
        <w:gridCol w:w="1134"/>
        <w:gridCol w:w="2835"/>
      </w:tblGrid>
      <w:tr w:rsidR="00BF41A0" w:rsidRPr="00BF41A0" w:rsidTr="00335E7F">
        <w:tc>
          <w:tcPr>
            <w:tcW w:w="2905" w:type="dxa"/>
          </w:tcPr>
          <w:p w:rsidR="00BF41A0" w:rsidRPr="00973100" w:rsidRDefault="00BF41A0" w:rsidP="00D15513">
            <w:pPr>
              <w:spacing w:before="42"/>
              <w:ind w:left="105"/>
              <w:rPr>
                <w:b/>
                <w:sz w:val="22"/>
                <w:szCs w:val="22"/>
                <w:lang w:val="lv-LV"/>
              </w:rPr>
            </w:pPr>
            <w:r w:rsidRPr="00973100">
              <w:rPr>
                <w:b/>
                <w:sz w:val="22"/>
                <w:szCs w:val="22"/>
                <w:lang w:val="lv-LV"/>
              </w:rPr>
              <w:t>Skolēna vārds, uzvārds</w:t>
            </w:r>
          </w:p>
        </w:tc>
        <w:tc>
          <w:tcPr>
            <w:tcW w:w="8436" w:type="dxa"/>
            <w:gridSpan w:val="3"/>
          </w:tcPr>
          <w:p w:rsid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  <w:p w:rsidR="00BF41A0" w:rsidRP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2905" w:type="dxa"/>
          </w:tcPr>
          <w:p w:rsidR="00BF41A0" w:rsidRPr="00973100" w:rsidRDefault="00BF41A0" w:rsidP="00BF41A0">
            <w:pPr>
              <w:spacing w:before="40"/>
              <w:ind w:left="105"/>
              <w:rPr>
                <w:b/>
                <w:sz w:val="22"/>
                <w:szCs w:val="22"/>
                <w:lang w:val="lv-LV"/>
              </w:rPr>
            </w:pPr>
            <w:r w:rsidRPr="00973100">
              <w:rPr>
                <w:b/>
                <w:sz w:val="22"/>
                <w:szCs w:val="22"/>
                <w:lang w:val="lv-LV"/>
              </w:rPr>
              <w:t>Zinātniskās pētniecības darba</w:t>
            </w:r>
            <w:r w:rsidRPr="00973100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973100">
              <w:rPr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8436" w:type="dxa"/>
            <w:gridSpan w:val="3"/>
          </w:tcPr>
          <w:p w:rsid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  <w:p w:rsid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  <w:p w:rsidR="00BF41A0" w:rsidRP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2905" w:type="dxa"/>
          </w:tcPr>
          <w:p w:rsidR="00BF41A0" w:rsidRPr="00973100" w:rsidRDefault="00BF41A0" w:rsidP="009263C3">
            <w:pPr>
              <w:spacing w:before="11"/>
              <w:ind w:left="105"/>
              <w:rPr>
                <w:b/>
                <w:sz w:val="22"/>
                <w:szCs w:val="22"/>
                <w:lang w:val="lv-LV"/>
              </w:rPr>
            </w:pPr>
            <w:r w:rsidRPr="00973100">
              <w:rPr>
                <w:b/>
                <w:sz w:val="22"/>
                <w:szCs w:val="22"/>
                <w:lang w:val="lv-LV"/>
              </w:rPr>
              <w:t>Zinātņu nozar</w:t>
            </w:r>
            <w:r w:rsidRPr="00973100">
              <w:rPr>
                <w:b/>
                <w:sz w:val="22"/>
                <w:szCs w:val="22"/>
                <w:lang w:val="lv-LV"/>
              </w:rPr>
              <w:t>e</w:t>
            </w:r>
          </w:p>
          <w:p w:rsidR="00BF41A0" w:rsidRPr="00973100" w:rsidRDefault="00BF41A0" w:rsidP="00D15513">
            <w:pPr>
              <w:spacing w:before="40"/>
              <w:ind w:left="105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8436" w:type="dxa"/>
            <w:gridSpan w:val="3"/>
          </w:tcPr>
          <w:p w:rsid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  <w:p w:rsidR="00BF41A0" w:rsidRP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15513" w:rsidRPr="00BF41A0" w:rsidTr="00335E7F">
        <w:trPr>
          <w:cantSplit/>
          <w:trHeight w:val="366"/>
        </w:trPr>
        <w:tc>
          <w:tcPr>
            <w:tcW w:w="2905" w:type="dxa"/>
          </w:tcPr>
          <w:p w:rsidR="00D15513" w:rsidRPr="00BF41A0" w:rsidRDefault="00D15513" w:rsidP="00D15513">
            <w:pPr>
              <w:spacing w:before="11"/>
              <w:ind w:left="38"/>
              <w:rPr>
                <w:szCs w:val="22"/>
                <w:lang w:val="lv-LV"/>
              </w:rPr>
            </w:pPr>
            <w:r w:rsidRPr="00BF41A0">
              <w:rPr>
                <w:b/>
                <w:szCs w:val="22"/>
                <w:lang w:val="lv-LV"/>
              </w:rPr>
              <w:t xml:space="preserve">Kritērijs </w:t>
            </w:r>
          </w:p>
        </w:tc>
        <w:tc>
          <w:tcPr>
            <w:tcW w:w="4467" w:type="dxa"/>
          </w:tcPr>
          <w:p w:rsidR="00D15513" w:rsidRPr="00BF41A0" w:rsidRDefault="00D15513" w:rsidP="00335E7F">
            <w:pPr>
              <w:spacing w:before="24"/>
              <w:ind w:left="38" w:right="1552"/>
              <w:jc w:val="center"/>
              <w:rPr>
                <w:szCs w:val="28"/>
                <w:lang w:val="lv-LV"/>
              </w:rPr>
            </w:pPr>
            <w:r w:rsidRPr="00BF41A0">
              <w:rPr>
                <w:b/>
                <w:szCs w:val="22"/>
                <w:lang w:val="lv-LV"/>
              </w:rPr>
              <w:t xml:space="preserve">Vērtējuma </w:t>
            </w:r>
            <w:r w:rsidRPr="00BF41A0">
              <w:rPr>
                <w:b/>
                <w:szCs w:val="22"/>
                <w:lang w:val="lv-LV"/>
              </w:rPr>
              <w:t xml:space="preserve">skaidrojums </w:t>
            </w:r>
          </w:p>
        </w:tc>
        <w:tc>
          <w:tcPr>
            <w:tcW w:w="1134" w:type="dxa"/>
          </w:tcPr>
          <w:p w:rsidR="00D15513" w:rsidRPr="00973100" w:rsidRDefault="00973100" w:rsidP="00335E7F">
            <w:pPr>
              <w:spacing w:before="11"/>
              <w:ind w:left="38"/>
              <w:rPr>
                <w:b/>
                <w:szCs w:val="22"/>
                <w:lang w:val="lv-LV"/>
              </w:rPr>
            </w:pPr>
            <w:r>
              <w:rPr>
                <w:b/>
                <w:szCs w:val="22"/>
                <w:lang w:val="lv-LV"/>
              </w:rPr>
              <w:t>P</w:t>
            </w:r>
            <w:r w:rsidR="00335E7F" w:rsidRPr="00973100">
              <w:rPr>
                <w:b/>
                <w:szCs w:val="22"/>
                <w:lang w:val="lv-LV"/>
              </w:rPr>
              <w:t>unkti</w:t>
            </w:r>
          </w:p>
        </w:tc>
        <w:tc>
          <w:tcPr>
            <w:tcW w:w="2835" w:type="dxa"/>
          </w:tcPr>
          <w:p w:rsidR="00D15513" w:rsidRPr="00BF41A0" w:rsidRDefault="00D15513" w:rsidP="009263C3">
            <w:pPr>
              <w:spacing w:before="24"/>
              <w:ind w:left="38" w:right="1552"/>
              <w:jc w:val="center"/>
              <w:rPr>
                <w:szCs w:val="28"/>
                <w:lang w:val="lv-LV"/>
              </w:rPr>
            </w:pPr>
            <w:r w:rsidRPr="00BF41A0">
              <w:rPr>
                <w:b/>
                <w:szCs w:val="22"/>
                <w:lang w:val="lv-LV"/>
              </w:rPr>
              <w:t>Komentāri</w:t>
            </w:r>
          </w:p>
        </w:tc>
      </w:tr>
      <w:tr w:rsidR="00EE1B94" w:rsidRPr="00BF41A0" w:rsidTr="00335E7F">
        <w:tc>
          <w:tcPr>
            <w:tcW w:w="11341" w:type="dxa"/>
            <w:gridSpan w:val="4"/>
          </w:tcPr>
          <w:p w:rsidR="00EE1B94" w:rsidRPr="00BF41A0" w:rsidRDefault="00EE1B94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  <w:r w:rsidRPr="00BF41A0">
              <w:rPr>
                <w:b/>
                <w:position w:val="-1"/>
                <w:sz w:val="22"/>
                <w:szCs w:val="22"/>
                <w:lang w:val="lv-LV"/>
              </w:rPr>
              <w:t>1. Zinātniskās pētniecības darba koncepcija – maksimums 16 punkti</w:t>
            </w:r>
          </w:p>
        </w:tc>
      </w:tr>
      <w:tr w:rsidR="00D15513" w:rsidRPr="00BF41A0" w:rsidTr="00335E7F">
        <w:tc>
          <w:tcPr>
            <w:tcW w:w="2905" w:type="dxa"/>
          </w:tcPr>
          <w:p w:rsidR="00D15513" w:rsidRPr="00BF41A0" w:rsidRDefault="00D15513" w:rsidP="009263C3">
            <w:pPr>
              <w:spacing w:before="54"/>
              <w:ind w:left="105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1.1. Darba satura atbilstība</w:t>
            </w:r>
          </w:p>
          <w:p w:rsidR="00D15513" w:rsidRPr="00BF41A0" w:rsidRDefault="00D15513" w:rsidP="00D15513">
            <w:pPr>
              <w:spacing w:before="1"/>
              <w:ind w:left="105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virsrakstam</w:t>
            </w:r>
          </w:p>
        </w:tc>
        <w:tc>
          <w:tcPr>
            <w:tcW w:w="4467" w:type="dxa"/>
          </w:tcPr>
          <w:p w:rsidR="00D15513" w:rsidRPr="00BF41A0" w:rsidRDefault="00D15513" w:rsidP="009263C3">
            <w:pPr>
              <w:spacing w:before="54"/>
              <w:rPr>
                <w:lang w:val="lv-LV"/>
              </w:rPr>
            </w:pPr>
            <w:r w:rsidRPr="00BF41A0">
              <w:rPr>
                <w:lang w:val="lv-LV"/>
              </w:rPr>
              <w:t>1 –atbilst virsrakstam;</w:t>
            </w:r>
          </w:p>
          <w:p w:rsidR="00D15513" w:rsidRPr="00BF41A0" w:rsidRDefault="00D15513" w:rsidP="00D15513">
            <w:pPr>
              <w:spacing w:before="1"/>
              <w:rPr>
                <w:lang w:val="lv-LV"/>
              </w:rPr>
            </w:pPr>
            <w:r w:rsidRPr="00BF41A0">
              <w:rPr>
                <w:lang w:val="lv-LV"/>
              </w:rPr>
              <w:t>0 –neatbilst virsrakstam.</w:t>
            </w:r>
          </w:p>
        </w:tc>
        <w:tc>
          <w:tcPr>
            <w:tcW w:w="1134" w:type="dxa"/>
          </w:tcPr>
          <w:p w:rsidR="00335E7F" w:rsidRPr="00335E7F" w:rsidRDefault="00335E7F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D15513" w:rsidRPr="00BF41A0" w:rsidRDefault="00D15513" w:rsidP="00D15513">
            <w:pPr>
              <w:spacing w:before="24"/>
              <w:ind w:right="1552"/>
              <w:rPr>
                <w:sz w:val="28"/>
                <w:szCs w:val="28"/>
                <w:lang w:val="lv-LV"/>
              </w:rPr>
            </w:pPr>
          </w:p>
        </w:tc>
      </w:tr>
      <w:tr w:rsidR="00D15513" w:rsidRPr="00BF41A0" w:rsidTr="00335E7F">
        <w:tc>
          <w:tcPr>
            <w:tcW w:w="2905" w:type="dxa"/>
          </w:tcPr>
          <w:p w:rsidR="00D15513" w:rsidRPr="00BF41A0" w:rsidRDefault="00D15513" w:rsidP="00D15513">
            <w:pPr>
              <w:spacing w:before="8"/>
              <w:ind w:left="105" w:right="275"/>
              <w:jc w:val="both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1.2. Darba satura atbilstība zinātņu nozarei, kurā darbs tiek iesniegts</w:t>
            </w:r>
          </w:p>
        </w:tc>
        <w:tc>
          <w:tcPr>
            <w:tcW w:w="4467" w:type="dxa"/>
          </w:tcPr>
          <w:p w:rsidR="00D15513" w:rsidRPr="00BF41A0" w:rsidRDefault="00D15513" w:rsidP="009263C3">
            <w:pPr>
              <w:spacing w:before="8"/>
              <w:rPr>
                <w:lang w:val="lv-LV"/>
              </w:rPr>
            </w:pPr>
            <w:r w:rsidRPr="00BF41A0">
              <w:rPr>
                <w:lang w:val="lv-LV"/>
              </w:rPr>
              <w:t>1 –atbilst zinātņu nozarei;</w:t>
            </w:r>
          </w:p>
          <w:p w:rsidR="00D15513" w:rsidRPr="00BF41A0" w:rsidRDefault="00D15513" w:rsidP="00D15513">
            <w:pPr>
              <w:spacing w:before="1"/>
              <w:rPr>
                <w:lang w:val="lv-LV"/>
              </w:rPr>
            </w:pPr>
            <w:r w:rsidRPr="00BF41A0">
              <w:rPr>
                <w:lang w:val="lv-LV"/>
              </w:rPr>
              <w:t>0 –neatbilst zinātņu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nozarei.</w:t>
            </w:r>
          </w:p>
          <w:p w:rsidR="00D15513" w:rsidRPr="00BF41A0" w:rsidRDefault="00D15513" w:rsidP="00D15513">
            <w:pPr>
              <w:spacing w:before="24"/>
              <w:ind w:right="1552"/>
              <w:rPr>
                <w:lang w:val="lv-LV"/>
              </w:rPr>
            </w:pPr>
          </w:p>
        </w:tc>
        <w:tc>
          <w:tcPr>
            <w:tcW w:w="1134" w:type="dxa"/>
          </w:tcPr>
          <w:p w:rsidR="00335E7F" w:rsidRPr="00335E7F" w:rsidRDefault="00335E7F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D15513" w:rsidRPr="00BF41A0" w:rsidRDefault="00D15513" w:rsidP="00D15513">
            <w:pPr>
              <w:spacing w:before="24"/>
              <w:ind w:right="1552"/>
              <w:rPr>
                <w:sz w:val="28"/>
                <w:szCs w:val="28"/>
                <w:lang w:val="lv-LV"/>
              </w:rPr>
            </w:pPr>
          </w:p>
        </w:tc>
      </w:tr>
      <w:tr w:rsidR="00D15513" w:rsidRPr="00BF41A0" w:rsidTr="00335E7F">
        <w:tc>
          <w:tcPr>
            <w:tcW w:w="2905" w:type="dxa"/>
          </w:tcPr>
          <w:p w:rsidR="00D15513" w:rsidRPr="00BF41A0" w:rsidRDefault="00D15513" w:rsidP="009263C3">
            <w:pPr>
              <w:spacing w:before="14" w:line="240" w:lineRule="exact"/>
              <w:ind w:left="105" w:right="-38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1.3. Pētījuma problēmas un/vai aktualitātes apraksts un pamatojums</w:t>
            </w:r>
          </w:p>
          <w:p w:rsidR="00D15513" w:rsidRPr="00BF41A0" w:rsidRDefault="00D15513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467" w:type="dxa"/>
          </w:tcPr>
          <w:p w:rsidR="00D15513" w:rsidRPr="00BF41A0" w:rsidRDefault="00D15513" w:rsidP="00D15513">
            <w:pPr>
              <w:spacing w:before="15"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5 –skaidri un saprotami formulēta un pamatota;</w:t>
            </w:r>
          </w:p>
          <w:p w:rsidR="00D15513" w:rsidRPr="00BF41A0" w:rsidRDefault="00D15513" w:rsidP="00D15513">
            <w:pPr>
              <w:spacing w:before="2"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4 –formulēta, bet tā ir tikai daļēji</w:t>
            </w:r>
          </w:p>
          <w:p w:rsidR="00D15513" w:rsidRPr="00BF41A0" w:rsidRDefault="00D15513" w:rsidP="00D15513">
            <w:pPr>
              <w:spacing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izskaidrota (pamatota);</w:t>
            </w:r>
          </w:p>
          <w:p w:rsidR="00D15513" w:rsidRPr="00BF41A0" w:rsidRDefault="00D15513" w:rsidP="00D15513">
            <w:pPr>
              <w:spacing w:before="3"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3 –formulēta, bet tās pamatojums ir</w:t>
            </w:r>
          </w:p>
          <w:p w:rsidR="00D15513" w:rsidRPr="00BF41A0" w:rsidRDefault="00D15513" w:rsidP="00D15513">
            <w:pPr>
              <w:spacing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pretrunīgs;</w:t>
            </w:r>
          </w:p>
          <w:p w:rsidR="00D15513" w:rsidRPr="00BF41A0" w:rsidRDefault="00D15513" w:rsidP="00D15513">
            <w:pPr>
              <w:spacing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2 –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neskaidri formulēta un tai trūkst</w:t>
            </w:r>
          </w:p>
          <w:p w:rsidR="00D15513" w:rsidRPr="00BF41A0" w:rsidRDefault="00D15513" w:rsidP="00D15513">
            <w:pPr>
              <w:spacing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pamatojuma;</w:t>
            </w:r>
          </w:p>
          <w:p w:rsidR="00D15513" w:rsidRPr="00BF41A0" w:rsidRDefault="00D15513" w:rsidP="00D15513">
            <w:pPr>
              <w:spacing w:before="5" w:line="240" w:lineRule="exact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1 –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pretrunīgi formulēta un tai trūkst pamatojuma;</w:t>
            </w:r>
          </w:p>
          <w:p w:rsidR="00D15513" w:rsidRPr="00BF41A0" w:rsidRDefault="00D15513" w:rsidP="00D15513">
            <w:pPr>
              <w:spacing w:before="24"/>
              <w:ind w:right="141"/>
              <w:rPr>
                <w:lang w:val="lv-LV"/>
              </w:rPr>
            </w:pPr>
            <w:r w:rsidRPr="00BF41A0">
              <w:rPr>
                <w:lang w:val="lv-LV"/>
              </w:rPr>
              <w:t>0 –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nav formulēta.</w:t>
            </w:r>
          </w:p>
        </w:tc>
        <w:tc>
          <w:tcPr>
            <w:tcW w:w="1134" w:type="dxa"/>
          </w:tcPr>
          <w:p w:rsidR="00D15513" w:rsidRPr="00335E7F" w:rsidRDefault="00D15513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D15513" w:rsidRPr="00BF41A0" w:rsidRDefault="00D15513" w:rsidP="00D15513">
            <w:pPr>
              <w:spacing w:before="24"/>
              <w:ind w:right="1552"/>
              <w:rPr>
                <w:sz w:val="28"/>
                <w:szCs w:val="28"/>
                <w:lang w:val="lv-LV"/>
              </w:rPr>
            </w:pPr>
          </w:p>
        </w:tc>
      </w:tr>
      <w:tr w:rsidR="00D15513" w:rsidRPr="00BF41A0" w:rsidTr="00335E7F">
        <w:tc>
          <w:tcPr>
            <w:tcW w:w="2905" w:type="dxa"/>
          </w:tcPr>
          <w:p w:rsidR="00D15513" w:rsidRPr="00BF41A0" w:rsidRDefault="00D15513" w:rsidP="00D15513">
            <w:pPr>
              <w:spacing w:before="24"/>
              <w:ind w:right="110"/>
              <w:jc w:val="center"/>
              <w:rPr>
                <w:sz w:val="28"/>
                <w:szCs w:val="28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 xml:space="preserve">1.4. </w:t>
            </w:r>
            <w:r w:rsidRPr="00BF41A0">
              <w:rPr>
                <w:b/>
                <w:sz w:val="22"/>
                <w:szCs w:val="22"/>
                <w:lang w:val="lv-LV"/>
              </w:rPr>
              <w:t>Pētījuma mērķis</w:t>
            </w:r>
          </w:p>
        </w:tc>
        <w:tc>
          <w:tcPr>
            <w:tcW w:w="4467" w:type="dxa"/>
          </w:tcPr>
          <w:p w:rsidR="00E5002F" w:rsidRPr="00BF41A0" w:rsidRDefault="00E5002F" w:rsidP="00E5002F">
            <w:pPr>
              <w:spacing w:before="24"/>
              <w:ind w:right="36"/>
              <w:rPr>
                <w:lang w:val="lv-LV"/>
              </w:rPr>
            </w:pPr>
            <w:r w:rsidRPr="00BF41A0">
              <w:rPr>
                <w:lang w:val="lv-LV"/>
              </w:rPr>
              <w:t>3 –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skaidri formulēts, ir atbilstošs pētījuma problēmai un/vai aktualitātei un tas ir sasniedzams;</w:t>
            </w:r>
          </w:p>
          <w:p w:rsidR="00E5002F" w:rsidRPr="00BF41A0" w:rsidRDefault="00E5002F" w:rsidP="00E5002F">
            <w:pPr>
              <w:spacing w:before="24"/>
              <w:ind w:right="36"/>
              <w:rPr>
                <w:lang w:val="lv-LV"/>
              </w:rPr>
            </w:pPr>
            <w:r w:rsidRPr="00BF41A0">
              <w:rPr>
                <w:lang w:val="lv-LV"/>
              </w:rPr>
              <w:t>2 –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formulēts pārāk plaši vai pārāk šauri, tomēr atbilst</w:t>
            </w:r>
          </w:p>
          <w:p w:rsidR="00E5002F" w:rsidRPr="00BF41A0" w:rsidRDefault="00E5002F" w:rsidP="00E5002F">
            <w:pPr>
              <w:spacing w:before="24"/>
              <w:ind w:right="36"/>
              <w:rPr>
                <w:lang w:val="lv-LV"/>
              </w:rPr>
            </w:pPr>
            <w:r w:rsidRPr="00BF41A0">
              <w:rPr>
                <w:lang w:val="lv-LV"/>
              </w:rPr>
              <w:t>pētījuma problēmai un/vai aktualitātei,</w:t>
            </w:r>
          </w:p>
          <w:p w:rsidR="00E5002F" w:rsidRPr="00BF41A0" w:rsidRDefault="00E5002F" w:rsidP="00E5002F">
            <w:pPr>
              <w:spacing w:before="24"/>
              <w:ind w:right="36"/>
              <w:rPr>
                <w:lang w:val="lv-LV"/>
              </w:rPr>
            </w:pPr>
            <w:r w:rsidRPr="00BF41A0">
              <w:rPr>
                <w:lang w:val="lv-LV"/>
              </w:rPr>
              <w:t>un tas ir sasniedzams;</w:t>
            </w:r>
            <w:r w:rsidRPr="00BF41A0">
              <w:rPr>
                <w:lang w:val="lv-LV"/>
              </w:rPr>
              <w:t xml:space="preserve"> </w:t>
            </w:r>
          </w:p>
          <w:p w:rsidR="00E5002F" w:rsidRPr="00BF41A0" w:rsidRDefault="00E5002F" w:rsidP="00E5002F">
            <w:pPr>
              <w:spacing w:before="24"/>
              <w:ind w:right="36"/>
              <w:rPr>
                <w:lang w:val="lv-LV"/>
              </w:rPr>
            </w:pPr>
            <w:r w:rsidRPr="00BF41A0">
              <w:rPr>
                <w:lang w:val="lv-LV"/>
              </w:rPr>
              <w:t>1 –formulējums tikai daļēji atbilst pētījuma problēmai un/vai aktualitāte, mērķis ir daļēji sasniedzams;</w:t>
            </w:r>
          </w:p>
          <w:p w:rsidR="00D15513" w:rsidRPr="00BF41A0" w:rsidRDefault="00E5002F" w:rsidP="00E5002F">
            <w:pPr>
              <w:spacing w:before="24"/>
              <w:ind w:right="36"/>
              <w:rPr>
                <w:lang w:val="lv-LV"/>
              </w:rPr>
            </w:pPr>
            <w:r w:rsidRPr="00BF41A0">
              <w:rPr>
                <w:lang w:val="lv-LV"/>
              </w:rPr>
              <w:t>0 –</w:t>
            </w:r>
            <w:r w:rsidRPr="00BF41A0"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>formulējums ir pretru</w:t>
            </w:r>
            <w:r w:rsidRPr="00BF41A0">
              <w:rPr>
                <w:lang w:val="lv-LV"/>
              </w:rPr>
              <w:t xml:space="preserve">nīgs vai arī neatbilst pētījuma </w:t>
            </w:r>
            <w:r w:rsidRPr="00BF41A0">
              <w:rPr>
                <w:lang w:val="lv-LV"/>
              </w:rPr>
              <w:t>problēma</w:t>
            </w:r>
            <w:r w:rsidRPr="00BF41A0">
              <w:rPr>
                <w:lang w:val="lv-LV"/>
              </w:rPr>
              <w:t xml:space="preserve">i un/vai aktualitātei; pētījuma </w:t>
            </w:r>
            <w:r w:rsidRPr="00BF41A0">
              <w:rPr>
                <w:lang w:val="lv-LV"/>
              </w:rPr>
              <w:t>mērķis nav sasniedzams.</w:t>
            </w:r>
          </w:p>
        </w:tc>
        <w:tc>
          <w:tcPr>
            <w:tcW w:w="1134" w:type="dxa"/>
          </w:tcPr>
          <w:p w:rsidR="00D15513" w:rsidRPr="00335E7F" w:rsidRDefault="00D15513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D15513" w:rsidRPr="00BF41A0" w:rsidRDefault="00D15513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15513" w:rsidRPr="00BF41A0" w:rsidTr="00335E7F">
        <w:tc>
          <w:tcPr>
            <w:tcW w:w="2905" w:type="dxa"/>
          </w:tcPr>
          <w:p w:rsidR="00E5002F" w:rsidRPr="00BF41A0" w:rsidRDefault="00E5002F" w:rsidP="00E5002F">
            <w:pPr>
              <w:ind w:left="105" w:right="357"/>
              <w:jc w:val="both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1.5.</w:t>
            </w:r>
            <w:r w:rsidRPr="00BF41A0">
              <w:rPr>
                <w:b/>
                <w:sz w:val="22"/>
                <w:szCs w:val="22"/>
                <w:lang w:val="lv-LV"/>
              </w:rPr>
              <w:t>Pētījuma uzdevumu</w:t>
            </w:r>
          </w:p>
          <w:p w:rsidR="00E5002F" w:rsidRPr="00BF41A0" w:rsidRDefault="00E5002F" w:rsidP="00973100">
            <w:pPr>
              <w:spacing w:line="240" w:lineRule="exact"/>
              <w:ind w:left="105" w:right="110"/>
              <w:jc w:val="both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formulēju</w:t>
            </w:r>
            <w:r w:rsidR="00973100">
              <w:rPr>
                <w:b/>
                <w:sz w:val="22"/>
                <w:szCs w:val="22"/>
                <w:lang w:val="lv-LV"/>
              </w:rPr>
              <w:t>m</w:t>
            </w:r>
            <w:r w:rsidRPr="00BF41A0">
              <w:rPr>
                <w:b/>
                <w:sz w:val="22"/>
                <w:szCs w:val="22"/>
                <w:lang w:val="lv-LV"/>
              </w:rPr>
              <w:t>s</w:t>
            </w:r>
            <w:bookmarkStart w:id="0" w:name="_GoBack"/>
            <w:bookmarkEnd w:id="0"/>
          </w:p>
          <w:p w:rsidR="00D15513" w:rsidRPr="00BF41A0" w:rsidRDefault="00D15513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467" w:type="dxa"/>
          </w:tcPr>
          <w:p w:rsidR="00E5002F" w:rsidRPr="00BF41A0" w:rsidRDefault="00E5002F" w:rsidP="00E5002F">
            <w:pPr>
              <w:spacing w:before="24"/>
              <w:ind w:right="36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3 –formulēti skaidri un ļauj sasniegt pētījuma mērķi;</w:t>
            </w:r>
          </w:p>
          <w:p w:rsidR="00E5002F" w:rsidRPr="00BF41A0" w:rsidRDefault="00E5002F" w:rsidP="00E5002F">
            <w:pPr>
              <w:spacing w:before="24"/>
              <w:ind w:right="36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2 –formulēti atbilstoši pētījuma mērķim, bet nav</w:t>
            </w:r>
          </w:p>
          <w:p w:rsidR="00E5002F" w:rsidRPr="00BF41A0" w:rsidRDefault="00E5002F" w:rsidP="00E5002F">
            <w:pPr>
              <w:spacing w:before="24"/>
              <w:ind w:right="36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precīzi formulētas veicamās darbības;</w:t>
            </w:r>
          </w:p>
          <w:p w:rsidR="00E5002F" w:rsidRPr="00BF41A0" w:rsidRDefault="00E5002F" w:rsidP="00E5002F">
            <w:pPr>
              <w:spacing w:before="24"/>
              <w:ind w:right="36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1 –tikai daļēji formulēti un pilnībā neaptver visas</w:t>
            </w:r>
          </w:p>
          <w:p w:rsidR="00E5002F" w:rsidRPr="00BF41A0" w:rsidRDefault="00E5002F" w:rsidP="00E5002F">
            <w:pPr>
              <w:spacing w:before="24"/>
              <w:ind w:right="36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veicamās darbības, lai sasniegtu pētījuma mērķi;</w:t>
            </w:r>
          </w:p>
          <w:p w:rsidR="00D15513" w:rsidRPr="00BF41A0" w:rsidRDefault="00E5002F" w:rsidP="00E5002F">
            <w:pPr>
              <w:spacing w:before="24"/>
              <w:ind w:right="36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0 –nav formulēti.</w:t>
            </w:r>
          </w:p>
        </w:tc>
        <w:tc>
          <w:tcPr>
            <w:tcW w:w="1134" w:type="dxa"/>
          </w:tcPr>
          <w:p w:rsidR="00D15513" w:rsidRPr="00335E7F" w:rsidRDefault="00D15513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D15513" w:rsidRPr="00BF41A0" w:rsidRDefault="00D15513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D15513" w:rsidRPr="00BF41A0" w:rsidTr="00335E7F">
        <w:tc>
          <w:tcPr>
            <w:tcW w:w="2905" w:type="dxa"/>
          </w:tcPr>
          <w:p w:rsidR="00E5002F" w:rsidRPr="00BF41A0" w:rsidRDefault="00E5002F" w:rsidP="00E5002F">
            <w:pPr>
              <w:ind w:left="105" w:right="-38"/>
              <w:jc w:val="both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lastRenderedPageBreak/>
              <w:t>1.6. Pētījuma jautājuma vai hipotēzes formulējums un tā kvalitāte</w:t>
            </w:r>
          </w:p>
          <w:p w:rsidR="00D15513" w:rsidRPr="00BF41A0" w:rsidRDefault="00D15513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467" w:type="dxa"/>
          </w:tcPr>
          <w:p w:rsidR="00E5002F" w:rsidRPr="00BF41A0" w:rsidRDefault="00E5002F" w:rsidP="00E5002F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3 – formulējums ir analītisks, atbilst pētījuma mērķim un ir izpētāms. Vai arī – hipotēze ir prasmīgi formulēta, ir teorijā pamatota un pārbaudāma ar izvēlētajām metodēm;</w:t>
            </w:r>
          </w:p>
          <w:p w:rsidR="00E5002F" w:rsidRPr="00BF41A0" w:rsidRDefault="00E5002F" w:rsidP="00E5002F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2 – aprakstošs, atbilst pētījuma mērķim un ir izpētāms. Vai arī – ir izvirzīta</w:t>
            </w:r>
          </w:p>
          <w:p w:rsidR="00E5002F" w:rsidRPr="00BF41A0" w:rsidRDefault="00E5002F" w:rsidP="00E5002F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hipotēze, bet tā nav teorijā pamatota; hipotēze ir pārbaudāma ar izvēlētajām metodēm;</w:t>
            </w:r>
          </w:p>
          <w:p w:rsidR="00E5002F" w:rsidRPr="00BF41A0" w:rsidRDefault="00E5002F" w:rsidP="00E5002F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1 –  ir vāji vai pretrunīgi formulēts, tikai daļēji atbilst pētījuma mērķim. Vai arī – ir izvirzīta hipotēze, bet tā nav prasmīgi formulēta, nav pamatota un nav pārbaudāma ar</w:t>
            </w:r>
          </w:p>
          <w:p w:rsidR="00E5002F" w:rsidRPr="00BF41A0" w:rsidRDefault="00E5002F" w:rsidP="00E5002F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izvēlētajām metodēm;</w:t>
            </w:r>
          </w:p>
          <w:p w:rsidR="00D15513" w:rsidRPr="00BF41A0" w:rsidRDefault="00E5002F" w:rsidP="00E5002F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 – nav izvirzīts pētījuma jautājums. Vai arī – nav izvirzīta hipotēze.</w:t>
            </w:r>
          </w:p>
        </w:tc>
        <w:tc>
          <w:tcPr>
            <w:tcW w:w="1134" w:type="dxa"/>
          </w:tcPr>
          <w:p w:rsidR="00D15513" w:rsidRPr="00335E7F" w:rsidRDefault="00D15513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D15513" w:rsidRPr="00BF41A0" w:rsidRDefault="00D15513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EE1B94" w:rsidRPr="00BF41A0" w:rsidTr="00335E7F">
        <w:tc>
          <w:tcPr>
            <w:tcW w:w="11341" w:type="dxa"/>
            <w:gridSpan w:val="4"/>
          </w:tcPr>
          <w:p w:rsidR="00EE1B94" w:rsidRPr="00BF41A0" w:rsidRDefault="00EE1B94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2. Literatūras apskats (teorētiskais pamatojums) – maksimums 10 punkti</w:t>
            </w:r>
          </w:p>
        </w:tc>
      </w:tr>
      <w:tr w:rsidR="00E5002F" w:rsidRPr="00BF41A0" w:rsidTr="00335E7F">
        <w:tc>
          <w:tcPr>
            <w:tcW w:w="2905" w:type="dxa"/>
          </w:tcPr>
          <w:p w:rsidR="00E5002F" w:rsidRPr="00BF41A0" w:rsidRDefault="00353296" w:rsidP="00E5002F">
            <w:pPr>
              <w:ind w:left="105" w:right="-38"/>
              <w:jc w:val="both"/>
              <w:rPr>
                <w:b/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2.1. Literatūras apskats</w:t>
            </w:r>
            <w:r w:rsidR="00BF41A0" w:rsidRPr="00BF41A0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F41A0">
              <w:rPr>
                <w:b/>
                <w:sz w:val="22"/>
                <w:szCs w:val="22"/>
                <w:lang w:val="lv-LV"/>
              </w:rPr>
              <w:t>/</w:t>
            </w:r>
            <w:r w:rsidR="00BF41A0" w:rsidRPr="00BF41A0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F41A0">
              <w:rPr>
                <w:b/>
                <w:sz w:val="22"/>
                <w:szCs w:val="22"/>
                <w:lang w:val="lv-LV"/>
              </w:rPr>
              <w:t>analīze</w:t>
            </w:r>
          </w:p>
        </w:tc>
        <w:tc>
          <w:tcPr>
            <w:tcW w:w="4467" w:type="dxa"/>
          </w:tcPr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6 – demonstrē izpratni par galvenajiem ar pētījuma tematu saistītajiem konceptiem/jēdzieniem un to saistību; saskan ar pētījumam izvirzīto mērķi, pētījuma jautājumu un/vai hipotēzi; teorētiskais materiāls ir analizēts augstā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līmenī, tekstā katrai idejai ir izvērsta argumentācija, iekļaujot gan argumentu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apstiprinošas tēzes, gan kritiku; ir labi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veidota nodaļas iekšējā struktūra un loģika;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4 – demonstrē izpratni par galvenajiem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 xml:space="preserve">ar pētījuma tematu saistītajiem konceptiem/jēdzieniem, tomēr pārāk plaši vai pārāk šauri atspoguļo saistību starp tiem; saskan ar pētījumam izvirzīto mērķi un pētījuma jautājumu un/vai hipotēzi; teorētiskais materiāls 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2 – trūkst literatūras apskatam/analīzei nozīmīgas daļas vai arī tikai daļēji tiek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atspoguļoti ar pētījuma tematu saistītie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koncepti/jēdzieni, vai arī tie tikai daļēji atbilst pētījuma mērķim un pētījuma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jautājumam un/vai hipotēzei;</w:t>
            </w:r>
          </w:p>
          <w:p w:rsidR="00353296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teorētiskais materiāls pasniegts kā dažu literatūras avotu konspekts, neanalizējot un neizvēršot nozīmīgākos argumentus; nodaļas iekšējā struktūra un loģika ir vāja;</w:t>
            </w:r>
          </w:p>
          <w:p w:rsidR="00E5002F" w:rsidRPr="00BF41A0" w:rsidRDefault="00353296" w:rsidP="00353296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 – trūkst loģikas vai arī tas neatbilst pētījuma mērķim un pētījuma jautājumam un/vai hipotēzei; teorētiskais materiāls izklāstīts ļoti vājā līmenī un nodaļas ietvaros netiek aplūkotas svarīgākās idejas; trūkst nodaļas iekšējās struktūras un loģikas.</w:t>
            </w:r>
          </w:p>
        </w:tc>
        <w:tc>
          <w:tcPr>
            <w:tcW w:w="1134" w:type="dxa"/>
          </w:tcPr>
          <w:p w:rsidR="00E5002F" w:rsidRPr="00335E7F" w:rsidRDefault="00E5002F" w:rsidP="00335E7F">
            <w:pPr>
              <w:spacing w:before="11"/>
              <w:ind w:left="38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E5002F" w:rsidRPr="00BF41A0" w:rsidRDefault="00E5002F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E5002F" w:rsidRPr="00BF41A0" w:rsidTr="00335E7F">
        <w:tc>
          <w:tcPr>
            <w:tcW w:w="2905" w:type="dxa"/>
          </w:tcPr>
          <w:p w:rsidR="00353296" w:rsidRPr="00BF41A0" w:rsidRDefault="00353296" w:rsidP="00353296">
            <w:pPr>
              <w:ind w:left="105" w:right="-38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 xml:space="preserve">2.2. Literatūras apskata/analīzes </w:t>
            </w:r>
            <w:r w:rsidRPr="00BF41A0">
              <w:rPr>
                <w:sz w:val="22"/>
                <w:szCs w:val="22"/>
                <w:lang w:val="lv-LV"/>
              </w:rPr>
              <w:t xml:space="preserve">rakstīšanā </w:t>
            </w:r>
            <w:r w:rsidRPr="00BF41A0">
              <w:rPr>
                <w:b/>
                <w:sz w:val="22"/>
                <w:szCs w:val="22"/>
                <w:lang w:val="lv-LV"/>
              </w:rPr>
              <w:t xml:space="preserve">izmantotās literatūras un informācijas avotu kvalitāte </w:t>
            </w:r>
            <w:r w:rsidRPr="00BF41A0">
              <w:rPr>
                <w:sz w:val="22"/>
                <w:szCs w:val="22"/>
                <w:lang w:val="lv-LV"/>
              </w:rPr>
              <w:t>un atbilstība pētījumā izvirzītajam mērķim un pētījuma jautājumam vai hipotēzei</w:t>
            </w:r>
          </w:p>
          <w:p w:rsidR="00E5002F" w:rsidRPr="00BF41A0" w:rsidRDefault="00E5002F" w:rsidP="00E5002F">
            <w:pPr>
              <w:ind w:left="105" w:right="-38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4 –</w:t>
            </w:r>
            <w:r w:rsidRPr="00BF41A0">
              <w:rPr>
                <w:szCs w:val="28"/>
                <w:lang w:val="lv-LV"/>
              </w:rPr>
              <w:t xml:space="preserve"> </w:t>
            </w:r>
            <w:r w:rsidRPr="00BF41A0">
              <w:rPr>
                <w:szCs w:val="28"/>
                <w:lang w:val="lv-LV"/>
              </w:rPr>
              <w:t>apliecina izpratni par pētījuma tematam atbilstošajiem nozīmīgākajiem darbiem un autoriem, izmantota jaunākā tematam atbilstoša literatūra, zinātniskie pētījumi un publikācijas u.c.;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3 –apliecina pietiekamu izpratni par pētāmo jautājumu, izmantoti pētījuma tematam atbilstoši avoti;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2 –tikai daļēji atspoguļo izpratni par pētāmo jautājumu;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1 –</w:t>
            </w:r>
            <w:r w:rsidRPr="00BF41A0">
              <w:rPr>
                <w:szCs w:val="28"/>
                <w:lang w:val="lv-LV"/>
              </w:rPr>
              <w:t xml:space="preserve"> </w:t>
            </w:r>
            <w:r w:rsidRPr="00BF41A0">
              <w:rPr>
                <w:szCs w:val="28"/>
                <w:lang w:val="lv-LV"/>
              </w:rPr>
              <w:t>nepietiekami atspoguļo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izpratni par pētāmo jautājumu, literatūras apskatā maz izmantoti ar pētījuma tematu saistīti avoti;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 –</w:t>
            </w:r>
            <w:r w:rsidRPr="00BF41A0">
              <w:rPr>
                <w:szCs w:val="28"/>
                <w:lang w:val="lv-LV"/>
              </w:rPr>
              <w:t xml:space="preserve"> neatspoguļo izpratni par pētāmo jautājumu. Izmantoti </w:t>
            </w:r>
            <w:r w:rsidRPr="00BF41A0">
              <w:rPr>
                <w:szCs w:val="28"/>
                <w:lang w:val="lv-LV"/>
              </w:rPr>
              <w:t>nepiemēroti avoti (piemēram, vispārīgas</w:t>
            </w:r>
          </w:p>
          <w:p w:rsidR="00E5002F" w:rsidRPr="00BF41A0" w:rsidRDefault="00353296" w:rsidP="00353296">
            <w:pPr>
              <w:tabs>
                <w:tab w:val="left" w:pos="0"/>
              </w:tabs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enciklopēdijas, neakadēmiskas publikācijas u.c.).</w:t>
            </w:r>
          </w:p>
        </w:tc>
        <w:tc>
          <w:tcPr>
            <w:tcW w:w="1134" w:type="dxa"/>
          </w:tcPr>
          <w:p w:rsidR="00E5002F" w:rsidRPr="00335E7F" w:rsidRDefault="00E5002F" w:rsidP="00335E7F">
            <w:pPr>
              <w:spacing w:before="11"/>
              <w:ind w:left="38"/>
              <w:rPr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E5002F" w:rsidRPr="00BF41A0" w:rsidRDefault="00E5002F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11341" w:type="dxa"/>
            <w:gridSpan w:val="4"/>
          </w:tcPr>
          <w:p w:rsidR="00BF41A0" w:rsidRPr="00335E7F" w:rsidRDefault="00BF41A0" w:rsidP="009263C3">
            <w:pPr>
              <w:spacing w:before="24"/>
              <w:ind w:right="1552"/>
              <w:jc w:val="center"/>
              <w:rPr>
                <w:b/>
                <w:sz w:val="22"/>
                <w:szCs w:val="22"/>
                <w:lang w:val="lv-LV"/>
              </w:rPr>
            </w:pPr>
            <w:r w:rsidRPr="00335E7F">
              <w:rPr>
                <w:b/>
                <w:sz w:val="22"/>
                <w:szCs w:val="22"/>
                <w:lang w:val="lv-LV"/>
              </w:rPr>
              <w:lastRenderedPageBreak/>
              <w:t>3.Metožu apraksts un pamatojums – maksimums 10 punkti</w:t>
            </w:r>
          </w:p>
        </w:tc>
      </w:tr>
      <w:tr w:rsidR="00353296" w:rsidRPr="00BF41A0" w:rsidTr="00335E7F">
        <w:tc>
          <w:tcPr>
            <w:tcW w:w="2905" w:type="dxa"/>
          </w:tcPr>
          <w:p w:rsidR="00353296" w:rsidRPr="00BF41A0" w:rsidRDefault="00353296" w:rsidP="00353296">
            <w:pPr>
              <w:spacing w:before="15"/>
              <w:ind w:left="105" w:right="-58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Metožu apraksts un</w:t>
            </w:r>
          </w:p>
          <w:p w:rsidR="00353296" w:rsidRPr="00BF41A0" w:rsidRDefault="00353296" w:rsidP="00353296">
            <w:pPr>
              <w:spacing w:line="240" w:lineRule="exact"/>
              <w:ind w:left="105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pamatojums</w:t>
            </w:r>
          </w:p>
          <w:p w:rsidR="00353296" w:rsidRPr="00BF41A0" w:rsidRDefault="00353296" w:rsidP="00E5002F">
            <w:pPr>
              <w:ind w:left="105" w:right="-38"/>
              <w:jc w:val="both"/>
              <w:rPr>
                <w:b/>
                <w:position w:val="-1"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353296" w:rsidRPr="00BF41A0" w:rsidRDefault="00353296" w:rsidP="00353296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0-10 punkti</w:t>
            </w:r>
          </w:p>
          <w:p w:rsidR="00353296" w:rsidRPr="00BF41A0" w:rsidRDefault="00353296" w:rsidP="00353296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Metodes apraksts un pamatojums ir detalizēts un atbilst zinātņu nozares vispārpieņemtajai praksei. Izvēlētās metodes atbilst pētījuma problēmai un pētījuma jautājumam vai hipotēzei.</w:t>
            </w:r>
            <w:r w:rsidRPr="00BF41A0">
              <w:rPr>
                <w:szCs w:val="28"/>
                <w:lang w:val="lv-LV"/>
              </w:rPr>
              <w:t xml:space="preserve"> </w:t>
            </w:r>
          </w:p>
          <w:p w:rsidR="00353296" w:rsidRPr="00BF41A0" w:rsidRDefault="00353296" w:rsidP="00353296">
            <w:pPr>
              <w:spacing w:before="24"/>
              <w:ind w:right="177"/>
              <w:jc w:val="both"/>
              <w:rPr>
                <w:sz w:val="28"/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Metožu apraksts var būt integrēts darba satura izklāsta daļās tajās zinātņu nozarēs, kurās tās ir vispārpieņemtā prakse.</w:t>
            </w:r>
          </w:p>
        </w:tc>
        <w:tc>
          <w:tcPr>
            <w:tcW w:w="1134" w:type="dxa"/>
          </w:tcPr>
          <w:p w:rsidR="00353296" w:rsidRPr="00BF41A0" w:rsidRDefault="00353296" w:rsidP="00335E7F">
            <w:pPr>
              <w:spacing w:before="11"/>
              <w:ind w:left="38"/>
              <w:rPr>
                <w:sz w:val="28"/>
                <w:szCs w:val="28"/>
                <w:lang w:val="lv-LV"/>
              </w:rPr>
            </w:pPr>
          </w:p>
        </w:tc>
        <w:tc>
          <w:tcPr>
            <w:tcW w:w="2835" w:type="dxa"/>
          </w:tcPr>
          <w:p w:rsidR="00353296" w:rsidRPr="00BF41A0" w:rsidRDefault="00353296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11341" w:type="dxa"/>
            <w:gridSpan w:val="4"/>
          </w:tcPr>
          <w:p w:rsidR="00BF41A0" w:rsidRP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4.Rezultātu analīze un secinājumi – maksimums 18 punkti</w:t>
            </w:r>
          </w:p>
        </w:tc>
      </w:tr>
      <w:tr w:rsidR="00353296" w:rsidRPr="00BF41A0" w:rsidTr="00335E7F">
        <w:tc>
          <w:tcPr>
            <w:tcW w:w="2905" w:type="dxa"/>
          </w:tcPr>
          <w:p w:rsidR="00353296" w:rsidRPr="00BF41A0" w:rsidRDefault="00353296" w:rsidP="00E5002F">
            <w:pPr>
              <w:ind w:left="105" w:right="-38"/>
              <w:jc w:val="both"/>
              <w:rPr>
                <w:b/>
                <w:position w:val="-1"/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4.1. Iegūto rezultātu apraksts</w:t>
            </w:r>
          </w:p>
        </w:tc>
        <w:tc>
          <w:tcPr>
            <w:tcW w:w="4467" w:type="dxa"/>
          </w:tcPr>
          <w:p w:rsidR="00353296" w:rsidRPr="00BF41A0" w:rsidRDefault="00353296" w:rsidP="00353296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0-4 punkti</w:t>
            </w:r>
          </w:p>
          <w:p w:rsidR="00353296" w:rsidRPr="00BF41A0" w:rsidRDefault="00353296" w:rsidP="00353296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  <w:t>Loģiskā secībā aprakstīti visi nozīmīgākie rezultāti, kas attiecas uz darba mērķi, pētījuma jautājumu un/vai hipotēzi, un sasniegti a</w:t>
            </w:r>
            <w:r w:rsidR="00BF41A0">
              <w:rPr>
                <w:szCs w:val="28"/>
                <w:lang w:val="lv-LV"/>
              </w:rPr>
              <w:t>r izmantotajām pētījuma metodēm.</w:t>
            </w:r>
          </w:p>
          <w:p w:rsidR="00353296" w:rsidRPr="00BF41A0" w:rsidRDefault="00353296" w:rsidP="00353296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  <w:t>Labi pārdomāts rezultātu izklāsta veids (tabulas, attēli).</w:t>
            </w:r>
          </w:p>
        </w:tc>
        <w:tc>
          <w:tcPr>
            <w:tcW w:w="1134" w:type="dxa"/>
          </w:tcPr>
          <w:p w:rsidR="00353296" w:rsidRPr="00335E7F" w:rsidRDefault="00353296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353296" w:rsidRPr="00BF41A0" w:rsidRDefault="00353296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53296" w:rsidRPr="00BF41A0" w:rsidTr="00335E7F">
        <w:tc>
          <w:tcPr>
            <w:tcW w:w="2905" w:type="dxa"/>
          </w:tcPr>
          <w:p w:rsidR="00353296" w:rsidRPr="00BF41A0" w:rsidRDefault="00353296" w:rsidP="00353296">
            <w:pPr>
              <w:spacing w:before="12" w:line="240" w:lineRule="exact"/>
              <w:ind w:left="105" w:right="-38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4.2. Rezultātu analīze un interpretācija</w:t>
            </w:r>
          </w:p>
        </w:tc>
        <w:tc>
          <w:tcPr>
            <w:tcW w:w="4467" w:type="dxa"/>
          </w:tcPr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0-8 punkti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Kritēriji jāizvēlas atbilstoši zinātņu nozares vispārpieņemtai praksei: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</w:r>
            <w:r w:rsidR="00BF41A0">
              <w:rPr>
                <w:szCs w:val="28"/>
                <w:lang w:val="lv-LV"/>
              </w:rPr>
              <w:t>r</w:t>
            </w:r>
            <w:r w:rsidRPr="00BF41A0">
              <w:rPr>
                <w:szCs w:val="28"/>
                <w:lang w:val="lv-LV"/>
              </w:rPr>
              <w:t>ezultātu analīze un interpretācija ir balstīta literatūras apskatā un pētījuma rezultātu aprakstā;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</w:r>
            <w:r w:rsidR="00BF41A0">
              <w:rPr>
                <w:szCs w:val="28"/>
                <w:lang w:val="lv-LV"/>
              </w:rPr>
              <w:t>r</w:t>
            </w:r>
            <w:r w:rsidRPr="00BF41A0">
              <w:rPr>
                <w:szCs w:val="28"/>
                <w:lang w:val="lv-LV"/>
              </w:rPr>
              <w:t>ezultātu analīze un interpretācija ir loģiska un pamatota;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</w:r>
            <w:r w:rsidR="00BF41A0">
              <w:rPr>
                <w:szCs w:val="28"/>
                <w:lang w:val="lv-LV"/>
              </w:rPr>
              <w:t>i</w:t>
            </w:r>
            <w:r w:rsidRPr="00BF41A0">
              <w:rPr>
                <w:szCs w:val="28"/>
                <w:lang w:val="lv-LV"/>
              </w:rPr>
              <w:t>r aprakstītas iegūto rezultātu nepilnības un, iespējams, to skaidrojums;</w:t>
            </w:r>
          </w:p>
          <w:p w:rsidR="00353296" w:rsidRPr="00BF41A0" w:rsidRDefault="00353296" w:rsidP="00353296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</w:r>
            <w:r w:rsidR="00BF41A0">
              <w:rPr>
                <w:szCs w:val="28"/>
                <w:lang w:val="lv-LV"/>
              </w:rPr>
              <w:t>i</w:t>
            </w:r>
            <w:r w:rsidRPr="00BF41A0">
              <w:rPr>
                <w:szCs w:val="28"/>
                <w:lang w:val="lv-LV"/>
              </w:rPr>
              <w:t>r iezīmēti turpmāk veicamo pētījumu virzieni;</w:t>
            </w:r>
          </w:p>
          <w:p w:rsidR="00353296" w:rsidRPr="00BF41A0" w:rsidRDefault="00353296" w:rsidP="00BF41A0">
            <w:pPr>
              <w:tabs>
                <w:tab w:val="left" w:pos="0"/>
              </w:tabs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−</w:t>
            </w:r>
            <w:r w:rsidRPr="00BF41A0">
              <w:rPr>
                <w:szCs w:val="28"/>
                <w:lang w:val="lv-LV"/>
              </w:rPr>
              <w:tab/>
            </w:r>
            <w:r w:rsidR="00BF41A0">
              <w:rPr>
                <w:szCs w:val="28"/>
                <w:lang w:val="lv-LV"/>
              </w:rPr>
              <w:t>i</w:t>
            </w:r>
            <w:r w:rsidRPr="00BF41A0">
              <w:rPr>
                <w:szCs w:val="28"/>
                <w:lang w:val="lv-LV"/>
              </w:rPr>
              <w:t xml:space="preserve">r aprakstīta rezultātu praktiskā nozīmība un </w:t>
            </w:r>
            <w:proofErr w:type="spellStart"/>
            <w:r w:rsidRPr="00BF41A0">
              <w:rPr>
                <w:szCs w:val="28"/>
                <w:lang w:val="lv-LV"/>
              </w:rPr>
              <w:t>pielietojamība</w:t>
            </w:r>
            <w:proofErr w:type="spellEnd"/>
            <w:r w:rsidRPr="00BF41A0">
              <w:rPr>
                <w:szCs w:val="28"/>
                <w:lang w:val="lv-LV"/>
              </w:rPr>
              <w:t>.</w:t>
            </w:r>
          </w:p>
        </w:tc>
        <w:tc>
          <w:tcPr>
            <w:tcW w:w="1134" w:type="dxa"/>
          </w:tcPr>
          <w:p w:rsidR="00353296" w:rsidRPr="00335E7F" w:rsidRDefault="00353296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353296" w:rsidRPr="00BF41A0" w:rsidRDefault="00353296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53296" w:rsidRPr="00BF41A0" w:rsidTr="00335E7F">
        <w:tc>
          <w:tcPr>
            <w:tcW w:w="2905" w:type="dxa"/>
          </w:tcPr>
          <w:p w:rsidR="00353296" w:rsidRPr="00BF41A0" w:rsidRDefault="00353296" w:rsidP="00E5002F">
            <w:pPr>
              <w:ind w:left="105" w:right="-38"/>
              <w:jc w:val="both"/>
              <w:rPr>
                <w:b/>
                <w:position w:val="-1"/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4.3. Secinājumi</w:t>
            </w:r>
          </w:p>
        </w:tc>
        <w:tc>
          <w:tcPr>
            <w:tcW w:w="4467" w:type="dxa"/>
          </w:tcPr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6 – secinājumi ir analītiski, izriet no iegūto rezultātu analīzes un interpretācijas un sniedz pilnīgas atbildes uz izvirzīto pētījuma jautājumu vai hipotēzi;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5 – secinājumi ir analītiski, izriet no iegūto rezultātu analīzes un interpretācijas un sniedz nozīmīgākās atbildes uz izvirzīto pētījuma jautājumu vai hipotēzi;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4 – secinājumi izriet no iegūto rezultātu analīzes un interpretācijas un sniedz daļējas atbildes uz izvirzīto pētījuma jautājumu vai hipotēzi;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3 – secinājumi izriet no iegūto rezultātu analīzes un interpretācijas, bet nesniedz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atbildes uz izvirzīto pētījuma jautājumu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vai hipotēzi;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2 – secinājumi tikai daļēji izriet no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iegūto rezultātu analīzes un interpretācijas (piemēram, ir plašāki,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nekā to pieļauj pētījuma rezultāti),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secinājumos iekļauti vispārzināmi fakti un teorētiskās atziņas;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1 – secinājumi nav balstīti iegūto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 xml:space="preserve">rezultātu analīzē; </w:t>
            </w:r>
          </w:p>
          <w:p w:rsidR="00353296" w:rsidRPr="00BF41A0" w:rsidRDefault="00353296" w:rsidP="00353296">
            <w:pPr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 – darbam nav secinājumu.</w:t>
            </w:r>
          </w:p>
        </w:tc>
        <w:tc>
          <w:tcPr>
            <w:tcW w:w="1134" w:type="dxa"/>
          </w:tcPr>
          <w:p w:rsidR="00353296" w:rsidRPr="00335E7F" w:rsidRDefault="00353296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353296" w:rsidRPr="00BF41A0" w:rsidRDefault="00353296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353296" w:rsidRPr="00BF41A0" w:rsidTr="00335E7F">
        <w:tc>
          <w:tcPr>
            <w:tcW w:w="2905" w:type="dxa"/>
          </w:tcPr>
          <w:p w:rsidR="00353296" w:rsidRDefault="00353296" w:rsidP="00E5002F">
            <w:pPr>
              <w:ind w:left="105" w:right="-38"/>
              <w:jc w:val="both"/>
              <w:rPr>
                <w:b/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5. Pētījuma ētika – maksimums 2 punkti</w:t>
            </w:r>
          </w:p>
          <w:p w:rsidR="00BF41A0" w:rsidRPr="00BF41A0" w:rsidRDefault="00BF41A0" w:rsidP="00BF41A0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Pētījuma ētikas (t.sk. cilvēka cieņas neaizskaramība, autonomija un privātums, informētā piekrišana, personas</w:t>
            </w:r>
            <w:r>
              <w:rPr>
                <w:lang w:val="lv-LV"/>
              </w:rPr>
              <w:t xml:space="preserve"> </w:t>
            </w:r>
            <w:r w:rsidRPr="00BF41A0">
              <w:rPr>
                <w:lang w:val="lv-LV"/>
              </w:rPr>
              <w:t xml:space="preserve">datu apstrāde, anonimitātes </w:t>
            </w:r>
            <w:r w:rsidRPr="00BF41A0">
              <w:rPr>
                <w:lang w:val="lv-LV"/>
              </w:rPr>
              <w:lastRenderedPageBreak/>
              <w:t>un/vai konfidencialitātes princips, datu precizitāte (dati nav viltoti vai “safabricēti”), pētījumos izmantoto dzīvnieku aizsardzība u.c.)</w:t>
            </w:r>
          </w:p>
          <w:p w:rsidR="00BF41A0" w:rsidRPr="00BF41A0" w:rsidRDefault="00BF41A0" w:rsidP="00BF41A0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ievērošana atbilstoši zinātņu</w:t>
            </w:r>
            <w:r>
              <w:rPr>
                <w:lang w:val="lv-LV"/>
              </w:rPr>
              <w:t xml:space="preserve"> nozares, kurā veikts pētījums, </w:t>
            </w:r>
            <w:r w:rsidRPr="00BF41A0">
              <w:rPr>
                <w:lang w:val="lv-LV"/>
              </w:rPr>
              <w:t>vispārpieņemtajām prasībām.</w:t>
            </w:r>
          </w:p>
          <w:p w:rsidR="00BF41A0" w:rsidRPr="00BF41A0" w:rsidRDefault="00BF41A0" w:rsidP="00E5002F">
            <w:pPr>
              <w:ind w:left="105" w:right="-38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lastRenderedPageBreak/>
              <w:t>2 – ievērota pilnībā;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1 – ir dažas nepilnības vai neprecizitātes, tomēr pētījuma ētika ir ievērota;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0 – ir būtiski un nepieļaujami pētījuma ētikas pārkāpumi.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lastRenderedPageBreak/>
              <w:t xml:space="preserve">Piezīme: Ja ZPD šajā kritērijā saņem vērtējumu 0, tad darbs netiek vērtēts un netiek izvirzīts prezentēšanai konferencē. 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 xml:space="preserve">Ja darbā ir plaģiāts vai </w:t>
            </w:r>
            <w:proofErr w:type="spellStart"/>
            <w:r w:rsidRPr="00BF41A0">
              <w:rPr>
                <w:lang w:val="lv-LV"/>
              </w:rPr>
              <w:t>pašplaģiāts</w:t>
            </w:r>
            <w:proofErr w:type="spellEnd"/>
            <w:r w:rsidRPr="00BF41A0">
              <w:rPr>
                <w:lang w:val="lv-LV"/>
              </w:rPr>
              <w:t>, tad tas tiek vērtēts</w:t>
            </w:r>
          </w:p>
          <w:p w:rsidR="00353296" w:rsidRPr="00BF41A0" w:rsidRDefault="00EE1B94" w:rsidP="00EE1B94">
            <w:pPr>
              <w:spacing w:before="24"/>
              <w:ind w:right="177"/>
              <w:jc w:val="both"/>
              <w:rPr>
                <w:lang w:val="lv-LV"/>
              </w:rPr>
            </w:pPr>
            <w:r w:rsidRPr="00BF41A0">
              <w:rPr>
                <w:lang w:val="lv-LV"/>
              </w:rPr>
              <w:t>6.2. kritērijā</w:t>
            </w:r>
          </w:p>
        </w:tc>
        <w:tc>
          <w:tcPr>
            <w:tcW w:w="1134" w:type="dxa"/>
          </w:tcPr>
          <w:p w:rsidR="00353296" w:rsidRPr="00335E7F" w:rsidRDefault="00353296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353296" w:rsidRPr="00BF41A0" w:rsidRDefault="00353296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11341" w:type="dxa"/>
            <w:gridSpan w:val="4"/>
          </w:tcPr>
          <w:p w:rsidR="00BF41A0" w:rsidRPr="00335E7F" w:rsidRDefault="00BF41A0" w:rsidP="00335E7F">
            <w:pPr>
              <w:spacing w:before="11"/>
              <w:ind w:left="38"/>
              <w:rPr>
                <w:b/>
                <w:szCs w:val="22"/>
                <w:lang w:val="lv-LV"/>
              </w:rPr>
            </w:pPr>
            <w:r w:rsidRPr="00335E7F">
              <w:rPr>
                <w:b/>
                <w:szCs w:val="22"/>
                <w:lang w:val="lv-LV"/>
              </w:rPr>
              <w:lastRenderedPageBreak/>
              <w:t>6. Zinātniskās pētniecības darba noformējums – maksimums 14 punkti</w:t>
            </w:r>
          </w:p>
        </w:tc>
      </w:tr>
      <w:tr w:rsidR="00353296" w:rsidRPr="00BF41A0" w:rsidTr="00335E7F">
        <w:tc>
          <w:tcPr>
            <w:tcW w:w="2905" w:type="dxa"/>
          </w:tcPr>
          <w:p w:rsidR="00EE1B94" w:rsidRPr="00BF41A0" w:rsidRDefault="00EE1B94" w:rsidP="00EE1B94">
            <w:pPr>
              <w:spacing w:before="15"/>
              <w:ind w:left="105" w:right="262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6.1. Izmantotās un citētās literatūras un informācijas avotu saraksta noformējums</w:t>
            </w:r>
          </w:p>
          <w:p w:rsidR="00353296" w:rsidRPr="00BF41A0" w:rsidRDefault="00353296" w:rsidP="00E5002F">
            <w:pPr>
              <w:ind w:left="105" w:right="-38"/>
              <w:jc w:val="both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EE1B94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2 – Literatūras un informācijas avotu sarakstā bibliogrāfiskās norādes noformētas atbilstoši kādam no starptautiski pieņemtajiem stiliem;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1 – Literatūras un informācijas avotu sarakstā netiek konsekventi ievērots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viens bibliogrāfisko norāžu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noformēšanas stils;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 – Literatūras un informācijas avotu sarakstā bibliogrāfiskās norādes nav</w:t>
            </w:r>
          </w:p>
          <w:p w:rsidR="00EE1B94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noformētas atbilstoši kādam no starptautiski pieņemtajiem stiliem vai</w:t>
            </w:r>
          </w:p>
          <w:p w:rsidR="00353296" w:rsidRPr="00BF41A0" w:rsidRDefault="00EE1B94" w:rsidP="00EE1B94">
            <w:pPr>
              <w:spacing w:before="24"/>
              <w:ind w:right="177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bibliogrāfiskajā norādē ir nepilnīga informācija.</w:t>
            </w:r>
          </w:p>
        </w:tc>
        <w:tc>
          <w:tcPr>
            <w:tcW w:w="1134" w:type="dxa"/>
          </w:tcPr>
          <w:p w:rsidR="00353296" w:rsidRPr="00335E7F" w:rsidRDefault="00353296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353296" w:rsidRPr="00BF41A0" w:rsidRDefault="00353296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EE1B94" w:rsidRPr="00BF41A0" w:rsidTr="00335E7F">
        <w:tc>
          <w:tcPr>
            <w:tcW w:w="2905" w:type="dxa"/>
          </w:tcPr>
          <w:p w:rsidR="00EE1B94" w:rsidRPr="00BF41A0" w:rsidRDefault="00EE1B94" w:rsidP="00EE1B94">
            <w:pPr>
              <w:spacing w:before="15"/>
              <w:ind w:left="105" w:right="262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 xml:space="preserve">6.2. Atsauču lietojums un noformējums </w:t>
            </w:r>
            <w:r w:rsidRPr="00BF41A0">
              <w:rPr>
                <w:sz w:val="22"/>
                <w:szCs w:val="22"/>
                <w:lang w:val="lv-LV"/>
              </w:rPr>
              <w:t xml:space="preserve">(visā darbā nepieciešamajās vietās liktas atsauces un tās ir noformētas atbilstoši kādam no starptautiski pieņemtajiem stiliem; darbā nav vērojamas plaģiāta vai </w:t>
            </w:r>
            <w:proofErr w:type="spellStart"/>
            <w:r w:rsidRPr="00BF41A0">
              <w:rPr>
                <w:sz w:val="22"/>
                <w:szCs w:val="22"/>
                <w:lang w:val="lv-LV"/>
              </w:rPr>
              <w:t>pašplaģiāta</w:t>
            </w:r>
            <w:proofErr w:type="spellEnd"/>
            <w:r w:rsidRPr="00BF41A0">
              <w:rPr>
                <w:sz w:val="22"/>
                <w:szCs w:val="22"/>
                <w:lang w:val="lv-LV"/>
              </w:rPr>
              <w:t xml:space="preserve"> iezīmes, t.i. nav</w:t>
            </w:r>
          </w:p>
          <w:p w:rsidR="00EE1B94" w:rsidRPr="00BF41A0" w:rsidRDefault="00EE1B94" w:rsidP="00EE1B94">
            <w:pPr>
              <w:spacing w:before="15"/>
              <w:ind w:left="105" w:right="262"/>
              <w:rPr>
                <w:b/>
                <w:sz w:val="22"/>
                <w:szCs w:val="22"/>
                <w:lang w:val="lv-LV"/>
              </w:rPr>
            </w:pPr>
            <w:r w:rsidRPr="00BF41A0">
              <w:rPr>
                <w:sz w:val="22"/>
                <w:szCs w:val="22"/>
                <w:lang w:val="lv-LV"/>
              </w:rPr>
              <w:t>iekopētas cita autora darba daļas).</w:t>
            </w:r>
          </w:p>
        </w:tc>
        <w:tc>
          <w:tcPr>
            <w:tcW w:w="4467" w:type="dxa"/>
          </w:tcPr>
          <w:p w:rsidR="00EE1B94" w:rsidRPr="00BF41A0" w:rsidRDefault="00EE1B94" w:rsidP="00EE1B94">
            <w:pPr>
              <w:tabs>
                <w:tab w:val="left" w:pos="106"/>
              </w:tabs>
              <w:spacing w:before="12" w:line="240" w:lineRule="exact"/>
              <w:ind w:left="62" w:right="177"/>
              <w:rPr>
                <w:szCs w:val="22"/>
                <w:lang w:val="lv-LV"/>
              </w:rPr>
            </w:pPr>
            <w:r w:rsidRPr="00BF41A0">
              <w:rPr>
                <w:szCs w:val="22"/>
                <w:lang w:val="lv-LV"/>
              </w:rPr>
              <w:t>2 – atsauces ir visur atbilstoši izmantotas un korekti noformētas;</w:t>
            </w:r>
          </w:p>
          <w:p w:rsidR="00EE1B94" w:rsidRPr="00BF41A0" w:rsidRDefault="00EE1B94" w:rsidP="00EE1B94">
            <w:pPr>
              <w:tabs>
                <w:tab w:val="left" w:pos="106"/>
              </w:tabs>
              <w:spacing w:line="240" w:lineRule="exact"/>
              <w:ind w:left="62" w:right="177"/>
              <w:rPr>
                <w:szCs w:val="22"/>
                <w:lang w:val="lv-LV"/>
              </w:rPr>
            </w:pPr>
            <w:r w:rsidRPr="00BF41A0">
              <w:rPr>
                <w:szCs w:val="22"/>
                <w:lang w:val="lv-LV"/>
              </w:rPr>
              <w:t>1 – atsauces ir izmantotas, bet to</w:t>
            </w:r>
          </w:p>
          <w:p w:rsidR="00EE1B94" w:rsidRPr="00BF41A0" w:rsidRDefault="00EE1B94" w:rsidP="00EE1B94">
            <w:pPr>
              <w:tabs>
                <w:tab w:val="left" w:pos="106"/>
              </w:tabs>
              <w:spacing w:before="3" w:line="240" w:lineRule="exact"/>
              <w:ind w:left="62" w:right="177"/>
              <w:rPr>
                <w:szCs w:val="22"/>
                <w:lang w:val="lv-LV"/>
              </w:rPr>
            </w:pPr>
            <w:r w:rsidRPr="00BF41A0">
              <w:rPr>
                <w:szCs w:val="22"/>
                <w:lang w:val="lv-LV"/>
              </w:rPr>
              <w:t>noformējums ne visos gadījumos ir precīzs;</w:t>
            </w:r>
          </w:p>
          <w:p w:rsidR="00EE1B94" w:rsidRPr="00BF41A0" w:rsidRDefault="00EE1B94" w:rsidP="00EE1B94">
            <w:pPr>
              <w:tabs>
                <w:tab w:val="left" w:pos="106"/>
              </w:tabs>
              <w:spacing w:line="240" w:lineRule="exact"/>
              <w:ind w:left="62" w:right="177"/>
              <w:rPr>
                <w:szCs w:val="22"/>
                <w:lang w:val="lv-LV"/>
              </w:rPr>
            </w:pPr>
            <w:r w:rsidRPr="00BF41A0">
              <w:rPr>
                <w:szCs w:val="22"/>
                <w:lang w:val="lv-LV"/>
              </w:rPr>
              <w:t>0 – plaģiāts un/vai atsauču trūkums.</w:t>
            </w:r>
          </w:p>
          <w:p w:rsidR="00EE1B94" w:rsidRPr="00BF41A0" w:rsidRDefault="00EE1B94" w:rsidP="00EE1B94">
            <w:pPr>
              <w:tabs>
                <w:tab w:val="left" w:pos="106"/>
              </w:tabs>
              <w:spacing w:before="14" w:line="240" w:lineRule="exact"/>
              <w:ind w:right="177"/>
              <w:rPr>
                <w:sz w:val="22"/>
                <w:szCs w:val="24"/>
                <w:lang w:val="lv-LV"/>
              </w:rPr>
            </w:pPr>
          </w:p>
          <w:p w:rsidR="00EE1B94" w:rsidRPr="00BF41A0" w:rsidRDefault="00EE1B94" w:rsidP="00EE1B94">
            <w:pPr>
              <w:tabs>
                <w:tab w:val="left" w:pos="106"/>
              </w:tabs>
              <w:ind w:left="62" w:right="177"/>
              <w:rPr>
                <w:szCs w:val="22"/>
                <w:lang w:val="lv-LV"/>
              </w:rPr>
            </w:pPr>
            <w:r w:rsidRPr="00BF41A0">
              <w:rPr>
                <w:b/>
                <w:szCs w:val="22"/>
                <w:lang w:val="lv-LV"/>
              </w:rPr>
              <w:t>Piezīme</w:t>
            </w:r>
            <w:r w:rsidRPr="00BF41A0">
              <w:rPr>
                <w:szCs w:val="22"/>
                <w:lang w:val="lv-LV"/>
              </w:rPr>
              <w:t>: Ja ZPD šajā kritērijā saņem vērtējumu 0, tad darbs netiek vērtēts un netiek izvirzīts prezentēšanai konferencē.</w:t>
            </w:r>
          </w:p>
          <w:p w:rsidR="00EE1B94" w:rsidRPr="00BF41A0" w:rsidRDefault="00EE1B94" w:rsidP="00EE1B94">
            <w:pPr>
              <w:tabs>
                <w:tab w:val="left" w:pos="106"/>
              </w:tabs>
              <w:spacing w:before="24"/>
              <w:ind w:right="177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34" w:type="dxa"/>
          </w:tcPr>
          <w:p w:rsidR="00EE1B94" w:rsidRPr="00335E7F" w:rsidRDefault="00EE1B94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EE1B94" w:rsidRPr="00BF41A0" w:rsidRDefault="00EE1B94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EE1B94" w:rsidRPr="00BF41A0" w:rsidTr="00335E7F">
        <w:tc>
          <w:tcPr>
            <w:tcW w:w="2905" w:type="dxa"/>
          </w:tcPr>
          <w:p w:rsidR="00EE1B94" w:rsidRPr="00BF41A0" w:rsidRDefault="00EE1B94" w:rsidP="00EE1B94">
            <w:pPr>
              <w:ind w:left="105" w:right="-18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 xml:space="preserve">6.3. Darba noformējums </w:t>
            </w:r>
            <w:r w:rsidRPr="00BF41A0">
              <w:rPr>
                <w:sz w:val="22"/>
                <w:szCs w:val="22"/>
                <w:lang w:val="lv-LV"/>
              </w:rPr>
              <w:t>(ZPD noformējuma atbilstība prasībām; teksta formatējums; attēlu, tabulu noformējums)</w:t>
            </w:r>
          </w:p>
          <w:p w:rsidR="00EE1B94" w:rsidRPr="00BF41A0" w:rsidRDefault="00EE1B94" w:rsidP="00EE1B94">
            <w:pPr>
              <w:spacing w:before="15"/>
              <w:ind w:left="105" w:right="262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EE1B94" w:rsidRPr="00BF41A0" w:rsidRDefault="00EE1B94" w:rsidP="00EE1B94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5 –</w:t>
            </w:r>
            <w:r w:rsidR="00BF41A0">
              <w:rPr>
                <w:szCs w:val="28"/>
                <w:lang w:val="lv-LV"/>
              </w:rPr>
              <w:t xml:space="preserve"> </w:t>
            </w:r>
            <w:r w:rsidRPr="00BF41A0">
              <w:rPr>
                <w:szCs w:val="28"/>
                <w:lang w:val="lv-LV"/>
              </w:rPr>
              <w:t>pilnībā atbilst prasībām;</w:t>
            </w:r>
          </w:p>
          <w:p w:rsidR="00EE1B94" w:rsidRPr="00BF41A0" w:rsidRDefault="00EE1B94" w:rsidP="00EE1B94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4 –</w:t>
            </w:r>
            <w:r w:rsidR="00BF41A0">
              <w:rPr>
                <w:szCs w:val="28"/>
                <w:lang w:val="lv-LV"/>
              </w:rPr>
              <w:t xml:space="preserve"> sastopamas </w:t>
            </w:r>
            <w:r w:rsidRPr="00BF41A0">
              <w:rPr>
                <w:szCs w:val="28"/>
                <w:lang w:val="lv-LV"/>
              </w:rPr>
              <w:t>atsevišķas noformējuma kļūdas, kas nemazina darba kvalitāti;</w:t>
            </w:r>
          </w:p>
          <w:p w:rsidR="00EE1B94" w:rsidRPr="00BF41A0" w:rsidRDefault="00EE1B94" w:rsidP="00EE1B94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3 –</w:t>
            </w:r>
            <w:r w:rsidR="00BF41A0">
              <w:rPr>
                <w:szCs w:val="28"/>
                <w:lang w:val="lv-LV"/>
              </w:rPr>
              <w:t xml:space="preserve"> </w:t>
            </w:r>
            <w:r w:rsidRPr="00BF41A0">
              <w:rPr>
                <w:szCs w:val="28"/>
                <w:lang w:val="lv-LV"/>
              </w:rPr>
              <w:t>i</w:t>
            </w:r>
            <w:r w:rsidR="00BF41A0">
              <w:rPr>
                <w:szCs w:val="28"/>
                <w:lang w:val="lv-LV"/>
              </w:rPr>
              <w:t xml:space="preserve">r kādas tipiskas </w:t>
            </w:r>
            <w:r w:rsidRPr="00BF41A0">
              <w:rPr>
                <w:szCs w:val="28"/>
                <w:lang w:val="lv-LV"/>
              </w:rPr>
              <w:t>noformējuma kļūdas;</w:t>
            </w:r>
          </w:p>
          <w:p w:rsidR="00EE1B94" w:rsidRPr="00BF41A0" w:rsidRDefault="00EE1B94" w:rsidP="00EE1B94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2 –</w:t>
            </w:r>
            <w:r w:rsidR="00BF41A0">
              <w:rPr>
                <w:szCs w:val="28"/>
                <w:lang w:val="lv-LV"/>
              </w:rPr>
              <w:t xml:space="preserve"> </w:t>
            </w:r>
            <w:r w:rsidRPr="00BF41A0">
              <w:rPr>
                <w:szCs w:val="28"/>
                <w:lang w:val="lv-LV"/>
              </w:rPr>
              <w:t>ir daudz noformējuma kļūdas;</w:t>
            </w:r>
          </w:p>
          <w:p w:rsidR="00EE1B94" w:rsidRPr="00BF41A0" w:rsidRDefault="00EE1B94" w:rsidP="00EE1B94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1 – da</w:t>
            </w:r>
            <w:r w:rsidRPr="00BF41A0">
              <w:rPr>
                <w:szCs w:val="28"/>
                <w:lang w:val="lv-LV"/>
              </w:rPr>
              <w:t xml:space="preserve">rba noformējuma kļūdas būtiski </w:t>
            </w:r>
            <w:r w:rsidRPr="00BF41A0">
              <w:rPr>
                <w:szCs w:val="28"/>
                <w:lang w:val="lv-LV"/>
              </w:rPr>
              <w:t>mazina darba kvalitāti;</w:t>
            </w:r>
          </w:p>
          <w:p w:rsidR="00EE1B94" w:rsidRPr="00BF41A0" w:rsidRDefault="00BF41A0" w:rsidP="00EE1B94">
            <w:pPr>
              <w:spacing w:before="24"/>
              <w:ind w:right="36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 xml:space="preserve">0 – darba noformējums neatbilst </w:t>
            </w:r>
            <w:r w:rsidR="00EE1B94" w:rsidRPr="00BF41A0">
              <w:rPr>
                <w:szCs w:val="28"/>
                <w:lang w:val="lv-LV"/>
              </w:rPr>
              <w:t>prasībām.</w:t>
            </w:r>
          </w:p>
        </w:tc>
        <w:tc>
          <w:tcPr>
            <w:tcW w:w="1134" w:type="dxa"/>
          </w:tcPr>
          <w:p w:rsidR="00EE1B94" w:rsidRPr="00335E7F" w:rsidRDefault="00EE1B94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EE1B94" w:rsidRPr="00BF41A0" w:rsidRDefault="00EE1B94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EE1B94" w:rsidRPr="00BF41A0" w:rsidTr="00335E7F">
        <w:tc>
          <w:tcPr>
            <w:tcW w:w="2905" w:type="dxa"/>
          </w:tcPr>
          <w:p w:rsidR="00EE1B94" w:rsidRPr="00BF41A0" w:rsidRDefault="00EE1B94" w:rsidP="00EE1B94">
            <w:pPr>
              <w:spacing w:before="24"/>
              <w:ind w:right="36"/>
              <w:jc w:val="both"/>
              <w:rPr>
                <w:b/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6.4. Pareizrakstība un zinātniskais valodas stils</w:t>
            </w:r>
          </w:p>
          <w:p w:rsidR="00EE1B94" w:rsidRPr="00BF41A0" w:rsidRDefault="00EE1B94" w:rsidP="00EE1B94">
            <w:pPr>
              <w:spacing w:before="15"/>
              <w:ind w:left="105" w:right="262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5 –</w:t>
            </w:r>
            <w:r w:rsidR="00BF41A0">
              <w:rPr>
                <w:szCs w:val="28"/>
                <w:lang w:val="lv-LV"/>
              </w:rPr>
              <w:t xml:space="preserve"> </w:t>
            </w:r>
            <w:r w:rsidRPr="00BF41A0">
              <w:rPr>
                <w:szCs w:val="28"/>
                <w:lang w:val="lv-LV"/>
              </w:rPr>
              <w:t>korekti ievērots zinātniskās valodas stils, nav pareizrakstības kļūdu;</w:t>
            </w:r>
          </w:p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4 –</w:t>
            </w:r>
            <w:r w:rsidR="00BF41A0">
              <w:rPr>
                <w:szCs w:val="28"/>
                <w:lang w:val="lv-LV"/>
              </w:rPr>
              <w:t xml:space="preserve"> kopumā ir ievērots zinātniskās </w:t>
            </w:r>
            <w:r w:rsidRPr="00BF41A0">
              <w:rPr>
                <w:szCs w:val="28"/>
                <w:lang w:val="lv-LV"/>
              </w:rPr>
              <w:t>valodas stils darbs, ir atsevišķas pareizrakstības kļūdas;</w:t>
            </w:r>
          </w:p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3 –</w:t>
            </w:r>
            <w:r w:rsidR="00BF41A0">
              <w:rPr>
                <w:szCs w:val="28"/>
                <w:lang w:val="lv-LV"/>
              </w:rPr>
              <w:t xml:space="preserve">ne visur ievērots zinātniskās </w:t>
            </w:r>
            <w:r w:rsidRPr="00BF41A0">
              <w:rPr>
                <w:szCs w:val="28"/>
                <w:lang w:val="lv-LV"/>
              </w:rPr>
              <w:t>valodas stils, ir atsevišķas pareizrakstības kļūdas;</w:t>
            </w:r>
          </w:p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 xml:space="preserve">2 – darbā nav ievērots zinātniskās valodas </w:t>
            </w:r>
            <w:r w:rsidR="00BF41A0">
              <w:rPr>
                <w:szCs w:val="28"/>
                <w:lang w:val="lv-LV"/>
              </w:rPr>
              <w:t xml:space="preserve">stils, ir daudz pareizrakstības </w:t>
            </w:r>
            <w:r w:rsidRPr="00BF41A0">
              <w:rPr>
                <w:szCs w:val="28"/>
                <w:lang w:val="lv-LV"/>
              </w:rPr>
              <w:t>kļūdu;</w:t>
            </w:r>
          </w:p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1 – darbs ir grūti lasāms un uztverams, ir</w:t>
            </w:r>
          </w:p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daudz pareizrakstības kļūdu;</w:t>
            </w:r>
          </w:p>
          <w:p w:rsidR="00EE1B94" w:rsidRPr="00BF41A0" w:rsidRDefault="00EE1B94" w:rsidP="00EE1B94">
            <w:pPr>
              <w:tabs>
                <w:tab w:val="left" w:pos="0"/>
              </w:tabs>
              <w:spacing w:before="24"/>
              <w:jc w:val="both"/>
              <w:rPr>
                <w:szCs w:val="28"/>
                <w:lang w:val="lv-LV"/>
              </w:rPr>
            </w:pPr>
            <w:r w:rsidRPr="00BF41A0">
              <w:rPr>
                <w:szCs w:val="28"/>
                <w:lang w:val="lv-LV"/>
              </w:rPr>
              <w:t>0 – darba tekstu nav iespējams uztvert.</w:t>
            </w:r>
          </w:p>
        </w:tc>
        <w:tc>
          <w:tcPr>
            <w:tcW w:w="1134" w:type="dxa"/>
          </w:tcPr>
          <w:p w:rsidR="00EE1B94" w:rsidRPr="00335E7F" w:rsidRDefault="00EE1B94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EE1B94" w:rsidRPr="00BF41A0" w:rsidRDefault="00EE1B94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11341" w:type="dxa"/>
            <w:gridSpan w:val="4"/>
          </w:tcPr>
          <w:p w:rsidR="00BF41A0" w:rsidRP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 xml:space="preserve">7. Pētniecības darba zinātniskais pienesums 10 punkti  </w:t>
            </w:r>
          </w:p>
        </w:tc>
      </w:tr>
      <w:tr w:rsidR="00EE1B94" w:rsidRPr="00BF41A0" w:rsidTr="00335E7F">
        <w:tc>
          <w:tcPr>
            <w:tcW w:w="2905" w:type="dxa"/>
          </w:tcPr>
          <w:p w:rsidR="00EE1B94" w:rsidRPr="00BF41A0" w:rsidRDefault="00EE1B94" w:rsidP="00EE1B94">
            <w:pPr>
              <w:spacing w:before="19" w:line="240" w:lineRule="exact"/>
              <w:ind w:left="105" w:right="-38"/>
              <w:rPr>
                <w:sz w:val="22"/>
                <w:szCs w:val="22"/>
                <w:lang w:val="lv-LV"/>
              </w:rPr>
            </w:pPr>
            <w:r w:rsidRPr="00BF41A0">
              <w:rPr>
                <w:b/>
                <w:sz w:val="22"/>
                <w:szCs w:val="22"/>
                <w:lang w:val="lv-LV"/>
              </w:rPr>
              <w:t>Pētniecības darba zinātniskais pienesums (oriģinalitāte)</w:t>
            </w:r>
          </w:p>
          <w:p w:rsidR="00EE1B94" w:rsidRPr="00BF41A0" w:rsidRDefault="00EE1B94" w:rsidP="00EE1B94">
            <w:pPr>
              <w:spacing w:before="15"/>
              <w:ind w:left="105" w:right="262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467" w:type="dxa"/>
          </w:tcPr>
          <w:p w:rsidR="00EE1B94" w:rsidRPr="00BF41A0" w:rsidRDefault="00EE1B94" w:rsidP="00EE1B94">
            <w:pPr>
              <w:spacing w:before="15"/>
              <w:ind w:left="29" w:right="36"/>
              <w:jc w:val="both"/>
              <w:rPr>
                <w:szCs w:val="22"/>
                <w:lang w:val="lv-LV"/>
              </w:rPr>
            </w:pPr>
            <w:r w:rsidRPr="00BF41A0">
              <w:rPr>
                <w:szCs w:val="22"/>
                <w:lang w:val="lv-LV"/>
              </w:rPr>
              <w:t>0-10 punkti</w:t>
            </w:r>
          </w:p>
          <w:p w:rsidR="00EE1B94" w:rsidRPr="00BF41A0" w:rsidRDefault="00EE1B94" w:rsidP="00EE1B94">
            <w:pPr>
              <w:spacing w:before="13"/>
              <w:ind w:left="29" w:right="36"/>
              <w:jc w:val="both"/>
              <w:rPr>
                <w:szCs w:val="22"/>
                <w:lang w:val="lv-LV"/>
              </w:rPr>
            </w:pPr>
            <w:r w:rsidRPr="00BF41A0">
              <w:rPr>
                <w:rFonts w:ascii="Arial Unicode MS" w:eastAsia="Arial Unicode MS" w:hAnsi="Arial Unicode MS" w:cs="Arial Unicode MS"/>
                <w:szCs w:val="22"/>
                <w:lang w:val="lv-LV"/>
              </w:rPr>
              <w:t xml:space="preserve">− </w:t>
            </w:r>
            <w:r w:rsidRPr="00BF41A0">
              <w:rPr>
                <w:szCs w:val="22"/>
                <w:lang w:val="lv-LV"/>
              </w:rPr>
              <w:t>Pētījuma ideja ir oriģināla (izmantots netipisks skatījums/ izmantotas citas, a</w:t>
            </w:r>
            <w:r w:rsidR="00BF41A0">
              <w:rPr>
                <w:szCs w:val="22"/>
                <w:lang w:val="lv-LV"/>
              </w:rPr>
              <w:t>lternatīvas metodes, materiāli).</w:t>
            </w:r>
          </w:p>
          <w:p w:rsidR="00EE1B94" w:rsidRPr="00BF41A0" w:rsidRDefault="00EE1B94" w:rsidP="00EE1B94">
            <w:pPr>
              <w:spacing w:before="13"/>
              <w:ind w:left="29" w:right="36"/>
              <w:jc w:val="both"/>
              <w:rPr>
                <w:szCs w:val="22"/>
                <w:lang w:val="lv-LV"/>
              </w:rPr>
            </w:pPr>
            <w:r w:rsidRPr="00BF41A0">
              <w:rPr>
                <w:rFonts w:ascii="Arial Unicode MS" w:eastAsia="Arial Unicode MS" w:hAnsi="Arial Unicode MS" w:cs="Arial Unicode MS"/>
                <w:szCs w:val="22"/>
                <w:lang w:val="lv-LV"/>
              </w:rPr>
              <w:lastRenderedPageBreak/>
              <w:t xml:space="preserve">− </w:t>
            </w:r>
            <w:r w:rsidRPr="00BF41A0">
              <w:rPr>
                <w:szCs w:val="22"/>
                <w:lang w:val="lv-LV"/>
              </w:rPr>
              <w:t>Iegūto rezultātu apjoms pieļauj ieteikumu izstrādi problēmas/ pētījuma jautāj</w:t>
            </w:r>
            <w:r w:rsidR="00BF41A0">
              <w:rPr>
                <w:szCs w:val="22"/>
                <w:lang w:val="lv-LV"/>
              </w:rPr>
              <w:t>uma risināšanai un izmantošanai.</w:t>
            </w:r>
          </w:p>
          <w:p w:rsidR="00EE1B94" w:rsidRPr="00BF41A0" w:rsidRDefault="00EE1B94" w:rsidP="00EE1B94">
            <w:pPr>
              <w:spacing w:before="13"/>
              <w:ind w:left="29" w:right="36"/>
              <w:jc w:val="both"/>
              <w:rPr>
                <w:szCs w:val="22"/>
                <w:lang w:val="lv-LV"/>
              </w:rPr>
            </w:pPr>
            <w:r w:rsidRPr="00BF41A0">
              <w:rPr>
                <w:rFonts w:ascii="Arial Unicode MS" w:eastAsia="Arial Unicode MS" w:hAnsi="Arial Unicode MS" w:cs="Arial Unicode MS"/>
                <w:szCs w:val="22"/>
                <w:lang w:val="lv-LV"/>
              </w:rPr>
              <w:t xml:space="preserve">− </w:t>
            </w:r>
            <w:r w:rsidRPr="00BF41A0">
              <w:rPr>
                <w:szCs w:val="22"/>
                <w:lang w:val="lv-LV"/>
              </w:rPr>
              <w:t>Pētījuma rezultāts ir inovatīvs ieteikums problēmas/</w:t>
            </w:r>
            <w:r w:rsidR="00BF41A0">
              <w:rPr>
                <w:szCs w:val="22"/>
                <w:lang w:val="lv-LV"/>
              </w:rPr>
              <w:t xml:space="preserve"> pētījuma jautājuma risināšanai.</w:t>
            </w:r>
          </w:p>
          <w:p w:rsidR="00EE1B94" w:rsidRPr="00BF41A0" w:rsidRDefault="00EE1B94" w:rsidP="00EE1B94">
            <w:pPr>
              <w:spacing w:before="13"/>
              <w:ind w:left="29" w:right="36"/>
              <w:jc w:val="both"/>
              <w:rPr>
                <w:szCs w:val="22"/>
                <w:lang w:val="lv-LV"/>
              </w:rPr>
            </w:pPr>
            <w:r w:rsidRPr="00BF41A0">
              <w:rPr>
                <w:rFonts w:ascii="Arial Unicode MS" w:eastAsia="Arial Unicode MS" w:hAnsi="Arial Unicode MS" w:cs="Arial Unicode MS"/>
                <w:szCs w:val="22"/>
                <w:lang w:val="lv-LV"/>
              </w:rPr>
              <w:t xml:space="preserve">− </w:t>
            </w:r>
            <w:r w:rsidRPr="00BF41A0">
              <w:rPr>
                <w:szCs w:val="22"/>
                <w:lang w:val="lv-LV"/>
              </w:rPr>
              <w:t>Pētījums un sasniegtais rezultāts sniedz praktisku ieguldījumu problēmas/</w:t>
            </w:r>
            <w:r w:rsidR="00BF41A0">
              <w:rPr>
                <w:szCs w:val="22"/>
                <w:lang w:val="lv-LV"/>
              </w:rPr>
              <w:t xml:space="preserve"> pētījuma jautājuma risinājumā.</w:t>
            </w:r>
          </w:p>
          <w:p w:rsidR="00EE1B94" w:rsidRPr="00BF41A0" w:rsidRDefault="00EE1B94" w:rsidP="00BF41A0">
            <w:pPr>
              <w:spacing w:before="13"/>
              <w:ind w:left="29" w:right="36"/>
              <w:jc w:val="both"/>
              <w:rPr>
                <w:szCs w:val="22"/>
                <w:lang w:val="lv-LV"/>
              </w:rPr>
            </w:pPr>
            <w:r w:rsidRPr="00BF41A0">
              <w:rPr>
                <w:rFonts w:ascii="Arial Unicode MS" w:eastAsia="Arial Unicode MS" w:hAnsi="Arial Unicode MS" w:cs="Arial Unicode MS"/>
                <w:szCs w:val="22"/>
                <w:lang w:val="lv-LV"/>
              </w:rPr>
              <w:t xml:space="preserve">− </w:t>
            </w:r>
            <w:r w:rsidRPr="00BF41A0">
              <w:rPr>
                <w:szCs w:val="22"/>
                <w:lang w:val="lv-LV"/>
              </w:rPr>
              <w:t>Autors/i uzskatāmi parāda</w:t>
            </w:r>
            <w:r w:rsidR="00BF41A0">
              <w:rPr>
                <w:szCs w:val="22"/>
                <w:lang w:val="lv-LV"/>
              </w:rPr>
              <w:t xml:space="preserve"> </w:t>
            </w:r>
            <w:r w:rsidRPr="00BF41A0">
              <w:rPr>
                <w:szCs w:val="22"/>
                <w:lang w:val="lv-LV"/>
              </w:rPr>
              <w:t>personisko ieguldījumu, praktiski un patstāvīgi veiktā darba apjomu.</w:t>
            </w:r>
          </w:p>
        </w:tc>
        <w:tc>
          <w:tcPr>
            <w:tcW w:w="1134" w:type="dxa"/>
          </w:tcPr>
          <w:p w:rsidR="00EE1B94" w:rsidRPr="00335E7F" w:rsidRDefault="00EE1B94" w:rsidP="00335E7F">
            <w:pPr>
              <w:spacing w:before="11"/>
              <w:ind w:left="38"/>
              <w:rPr>
                <w:szCs w:val="22"/>
                <w:lang w:val="lv-LV"/>
              </w:rPr>
            </w:pPr>
          </w:p>
        </w:tc>
        <w:tc>
          <w:tcPr>
            <w:tcW w:w="2835" w:type="dxa"/>
          </w:tcPr>
          <w:p w:rsidR="00EE1B94" w:rsidRPr="00BF41A0" w:rsidRDefault="00EE1B94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BF41A0" w:rsidRPr="00BF41A0" w:rsidTr="00335E7F">
        <w:tc>
          <w:tcPr>
            <w:tcW w:w="11341" w:type="dxa"/>
            <w:gridSpan w:val="4"/>
          </w:tcPr>
          <w:p w:rsidR="00BF41A0" w:rsidRPr="00BF41A0" w:rsidRDefault="00BF41A0" w:rsidP="009263C3">
            <w:pPr>
              <w:spacing w:before="24"/>
              <w:ind w:right="1552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BF41A0">
              <w:rPr>
                <w:b/>
                <w:sz w:val="22"/>
                <w:szCs w:val="22"/>
                <w:lang w:val="lv-LV"/>
              </w:rPr>
              <w:lastRenderedPageBreak/>
              <w:t>Starpvērtējums</w:t>
            </w:r>
            <w:proofErr w:type="spellEnd"/>
            <w:r w:rsidRPr="00BF41A0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BF41A0">
              <w:rPr>
                <w:sz w:val="22"/>
                <w:szCs w:val="22"/>
                <w:lang w:val="lv-LV"/>
              </w:rPr>
              <w:t>pēc ZPD recenzijas (maksimums 80 punkti; minimālais punktu skaits, lai ZPD izvirzītu prezentēšanai reģionālajā konferencē, ir 40</w:t>
            </w:r>
          </w:p>
        </w:tc>
      </w:tr>
    </w:tbl>
    <w:p w:rsidR="009263C3" w:rsidRPr="00BF41A0" w:rsidRDefault="009263C3" w:rsidP="009263C3">
      <w:pPr>
        <w:spacing w:before="24"/>
        <w:ind w:left="947" w:right="1552"/>
        <w:jc w:val="center"/>
        <w:rPr>
          <w:sz w:val="28"/>
          <w:szCs w:val="28"/>
          <w:lang w:val="lv-LV"/>
        </w:rPr>
      </w:pPr>
    </w:p>
    <w:p w:rsidR="00EE1B94" w:rsidRPr="00BF41A0" w:rsidRDefault="00EE1B94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 xml:space="preserve">Darba stiprās puses un/vai ieteikumi darba pilnveidei (obligāti aizpildāms lauks): </w:t>
      </w:r>
    </w:p>
    <w:p w:rsidR="00EE1B94" w:rsidRDefault="00EE1B94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P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EE1B94" w:rsidRPr="00BF41A0" w:rsidRDefault="00EE1B94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>Recenzenta jautājumi:</w:t>
      </w:r>
    </w:p>
    <w:p w:rsidR="00EE1B94" w:rsidRDefault="00EE1B94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BF41A0" w:rsidRPr="00BF41A0" w:rsidRDefault="00BF41A0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EE1B94" w:rsidRPr="00BF41A0" w:rsidRDefault="00EE1B94" w:rsidP="00EE1B94">
      <w:pPr>
        <w:spacing w:before="32" w:line="478" w:lineRule="auto"/>
        <w:ind w:left="139" w:right="2010"/>
        <w:rPr>
          <w:sz w:val="22"/>
          <w:szCs w:val="22"/>
          <w:lang w:val="lv-LV"/>
        </w:rPr>
      </w:pPr>
    </w:p>
    <w:p w:rsidR="00EE1B94" w:rsidRPr="00BF41A0" w:rsidRDefault="00EE1B94" w:rsidP="00EE1B94">
      <w:pPr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 xml:space="preserve">Darbs </w:t>
      </w:r>
      <w:r w:rsidRPr="00BF41A0">
        <w:rPr>
          <w:b/>
          <w:sz w:val="22"/>
          <w:szCs w:val="22"/>
          <w:lang w:val="lv-LV"/>
        </w:rPr>
        <w:t xml:space="preserve">tiek izvirzīts/ netiek izvirzīts </w:t>
      </w:r>
      <w:r w:rsidRPr="00BF41A0">
        <w:rPr>
          <w:sz w:val="22"/>
          <w:szCs w:val="22"/>
          <w:lang w:val="lv-LV"/>
        </w:rPr>
        <w:t xml:space="preserve">(nevajadzīgo nosvītrot) mutiskai aizstāvēšanai konferencē. </w:t>
      </w:r>
    </w:p>
    <w:p w:rsidR="00EE1B94" w:rsidRPr="00BF41A0" w:rsidRDefault="00EE1B94" w:rsidP="00EE1B94">
      <w:pPr>
        <w:rPr>
          <w:sz w:val="22"/>
          <w:szCs w:val="22"/>
          <w:lang w:val="lv-LV"/>
        </w:rPr>
      </w:pPr>
    </w:p>
    <w:p w:rsidR="00EE1B94" w:rsidRPr="00BF41A0" w:rsidRDefault="00EE1B94" w:rsidP="00EE1B94">
      <w:pPr>
        <w:rPr>
          <w:sz w:val="22"/>
          <w:szCs w:val="22"/>
          <w:lang w:val="lv-LV"/>
        </w:rPr>
      </w:pPr>
    </w:p>
    <w:p w:rsidR="00EE1B94" w:rsidRPr="00BF41A0" w:rsidRDefault="00EE1B94" w:rsidP="00EE1B94">
      <w:pPr>
        <w:rPr>
          <w:sz w:val="22"/>
          <w:szCs w:val="22"/>
          <w:lang w:val="lv-LV"/>
        </w:rPr>
      </w:pPr>
      <w:r w:rsidRPr="00BF41A0">
        <w:rPr>
          <w:sz w:val="22"/>
          <w:szCs w:val="22"/>
          <w:lang w:val="lv-LV"/>
        </w:rPr>
        <w:t xml:space="preserve">Recenzenta vārds, uzvārds </w:t>
      </w:r>
      <w:r w:rsidRPr="00BF41A0">
        <w:rPr>
          <w:sz w:val="22"/>
          <w:szCs w:val="22"/>
          <w:u w:val="single" w:color="000000"/>
          <w:lang w:val="lv-LV"/>
        </w:rPr>
        <w:t xml:space="preserve">                                                             </w:t>
      </w:r>
      <w:r w:rsidRPr="00BF41A0">
        <w:rPr>
          <w:sz w:val="22"/>
          <w:szCs w:val="22"/>
          <w:lang w:val="lv-LV"/>
        </w:rPr>
        <w:t xml:space="preserve"> </w:t>
      </w:r>
      <w:r w:rsidRPr="00BF41A0">
        <w:rPr>
          <w:sz w:val="22"/>
          <w:szCs w:val="22"/>
          <w:u w:val="single" w:color="000000"/>
          <w:lang w:val="lv-LV"/>
        </w:rPr>
        <w:t xml:space="preserve">                                          </w:t>
      </w:r>
      <w:r w:rsidRPr="00BF41A0">
        <w:rPr>
          <w:sz w:val="22"/>
          <w:szCs w:val="22"/>
          <w:lang w:val="lv-LV"/>
        </w:rPr>
        <w:t xml:space="preserve">(paraksts) </w:t>
      </w:r>
    </w:p>
    <w:p w:rsidR="00EE1B94" w:rsidRPr="00BF41A0" w:rsidRDefault="00EE1B94" w:rsidP="00EE1B94">
      <w:pPr>
        <w:rPr>
          <w:sz w:val="22"/>
          <w:szCs w:val="22"/>
          <w:lang w:val="lv-LV"/>
        </w:rPr>
      </w:pPr>
    </w:p>
    <w:p w:rsidR="00B11881" w:rsidRPr="00BF41A0" w:rsidRDefault="00EE1B94" w:rsidP="00EE1B94">
      <w:pPr>
        <w:rPr>
          <w:lang w:val="lv-LV"/>
        </w:rPr>
      </w:pPr>
      <w:r w:rsidRPr="00BF41A0">
        <w:rPr>
          <w:sz w:val="22"/>
          <w:szCs w:val="22"/>
          <w:lang w:val="lv-LV"/>
        </w:rPr>
        <w:t xml:space="preserve">Datums: </w:t>
      </w:r>
      <w:r w:rsidRPr="00BF41A0">
        <w:rPr>
          <w:sz w:val="22"/>
          <w:szCs w:val="22"/>
          <w:u w:val="single" w:color="000000"/>
          <w:lang w:val="lv-LV"/>
        </w:rPr>
        <w:t xml:space="preserve">      </w:t>
      </w:r>
      <w:r w:rsidRPr="00BF41A0">
        <w:rPr>
          <w:sz w:val="22"/>
          <w:szCs w:val="22"/>
          <w:lang w:val="lv-LV"/>
        </w:rPr>
        <w:t>.</w:t>
      </w:r>
      <w:r w:rsidRPr="00BF41A0">
        <w:rPr>
          <w:sz w:val="22"/>
          <w:szCs w:val="22"/>
          <w:u w:val="single" w:color="000000"/>
          <w:lang w:val="lv-LV"/>
        </w:rPr>
        <w:t xml:space="preserve">      </w:t>
      </w:r>
      <w:r w:rsidRPr="00BF41A0">
        <w:rPr>
          <w:sz w:val="22"/>
          <w:szCs w:val="22"/>
          <w:lang w:val="lv-LV"/>
        </w:rPr>
        <w:t>.</w:t>
      </w:r>
      <w:r w:rsidRPr="00BF41A0">
        <w:rPr>
          <w:sz w:val="22"/>
          <w:szCs w:val="22"/>
          <w:u w:val="single" w:color="000000"/>
          <w:lang w:val="lv-LV"/>
        </w:rPr>
        <w:t xml:space="preserve">      </w:t>
      </w:r>
      <w:r w:rsidRPr="00BF41A0">
        <w:rPr>
          <w:sz w:val="22"/>
          <w:szCs w:val="22"/>
          <w:lang w:val="lv-LV"/>
        </w:rPr>
        <w:t>.</w:t>
      </w:r>
    </w:p>
    <w:sectPr w:rsidR="00B11881" w:rsidRPr="00BF41A0" w:rsidSect="00EE1B94">
      <w:pgSz w:w="12240" w:h="15840"/>
      <w:pgMar w:top="567" w:right="333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C3"/>
    <w:rsid w:val="00335E7F"/>
    <w:rsid w:val="00353296"/>
    <w:rsid w:val="009263C3"/>
    <w:rsid w:val="00973100"/>
    <w:rsid w:val="00B11881"/>
    <w:rsid w:val="00BF41A0"/>
    <w:rsid w:val="00D15513"/>
    <w:rsid w:val="00D77F33"/>
    <w:rsid w:val="00E5002F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E7BB"/>
  <w15:chartTrackingRefBased/>
  <w15:docId w15:val="{75EDDC4A-337C-452F-8C75-BDC6E3C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E4B0-8B29-418B-829F-935BD368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2020-01-06T08:51:00Z</dcterms:created>
  <dcterms:modified xsi:type="dcterms:W3CDTF">2020-01-06T10:59:00Z</dcterms:modified>
</cp:coreProperties>
</file>