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DF" w:rsidRPr="00442C53" w:rsidRDefault="00C73FDF" w:rsidP="00C73FDF">
      <w:pPr>
        <w:jc w:val="center"/>
        <w:rPr>
          <w:rFonts w:ascii="Lucida Console" w:hAnsi="Lucida Console"/>
          <w:b/>
          <w:sz w:val="36"/>
          <w:szCs w:val="36"/>
        </w:rPr>
      </w:pPr>
      <w:r w:rsidRPr="00442C53">
        <w:rPr>
          <w:rFonts w:ascii="Lucida Console" w:hAnsi="Lucida Console"/>
          <w:b/>
          <w:sz w:val="36"/>
          <w:szCs w:val="36"/>
        </w:rPr>
        <w:t>MUSKULĪTIS 2014</w:t>
      </w:r>
    </w:p>
    <w:p w:rsidR="00C73FDF" w:rsidRPr="00442C53" w:rsidRDefault="00C73FDF" w:rsidP="00C73FDF">
      <w:pPr>
        <w:jc w:val="center"/>
        <w:rPr>
          <w:rFonts w:ascii="Lucida Console" w:hAnsi="Lucida Console"/>
        </w:rPr>
      </w:pPr>
    </w:p>
    <w:p w:rsidR="00C73FDF" w:rsidRPr="00703F57" w:rsidRDefault="00C73FDF" w:rsidP="00CE4B97">
      <w:pPr>
        <w:ind w:firstLine="540"/>
        <w:jc w:val="both"/>
        <w:rPr>
          <w:rStyle w:val="st"/>
          <w:rFonts w:ascii="Arial" w:hAnsi="Arial" w:cs="Arial"/>
          <w:sz w:val="28"/>
        </w:rPr>
      </w:pPr>
      <w:r w:rsidRPr="00703F57">
        <w:rPr>
          <w:rStyle w:val="Izclums"/>
          <w:rFonts w:ascii="Arial" w:hAnsi="Arial" w:cs="Arial"/>
          <w:sz w:val="28"/>
        </w:rPr>
        <w:t>Vai zinājāt, ka cilvēka</w:t>
      </w:r>
      <w:r w:rsidRPr="00703F57">
        <w:rPr>
          <w:rStyle w:val="st"/>
          <w:rFonts w:ascii="Arial" w:hAnsi="Arial" w:cs="Arial"/>
          <w:sz w:val="28"/>
        </w:rPr>
        <w:t xml:space="preserve"> </w:t>
      </w:r>
      <w:r w:rsidRPr="00703F57">
        <w:rPr>
          <w:rStyle w:val="st"/>
          <w:rFonts w:ascii="Arial" w:hAnsi="Arial" w:cs="Arial"/>
          <w:i/>
          <w:sz w:val="28"/>
        </w:rPr>
        <w:t xml:space="preserve">ķermenim ir vairāk nekā 600 atsevišķi </w:t>
      </w:r>
      <w:r w:rsidRPr="00703F57">
        <w:rPr>
          <w:rStyle w:val="Izclums"/>
          <w:rFonts w:ascii="Arial" w:hAnsi="Arial" w:cs="Arial"/>
          <w:sz w:val="28"/>
        </w:rPr>
        <w:t>muskuļi?</w:t>
      </w:r>
      <w:r w:rsidR="0043652B" w:rsidRPr="00703F57">
        <w:rPr>
          <w:rStyle w:val="Izclums"/>
          <w:rFonts w:ascii="Arial" w:hAnsi="Arial" w:cs="Arial"/>
          <w:sz w:val="28"/>
        </w:rPr>
        <w:t xml:space="preserve"> Parādiet, ka </w:t>
      </w:r>
      <w:r w:rsidR="002F7138" w:rsidRPr="00703F57">
        <w:rPr>
          <w:rStyle w:val="Izclums"/>
          <w:rFonts w:ascii="Arial" w:hAnsi="Arial" w:cs="Arial"/>
          <w:sz w:val="28"/>
        </w:rPr>
        <w:t>arī Jums tādi ir</w:t>
      </w:r>
      <w:r w:rsidR="0043652B" w:rsidRPr="00703F57">
        <w:rPr>
          <w:rStyle w:val="Izclums"/>
          <w:rFonts w:ascii="Arial" w:hAnsi="Arial" w:cs="Arial"/>
          <w:sz w:val="28"/>
        </w:rPr>
        <w:t>, un pierādiet, ka esat tikpat spēcīgi kā mūsu sportisti Olimpiskajās spēlēs. Jo tieši tādus, mēs jūs vēlamies redzēt – aktīvus, priecīgus un cīņasspara pilnus!</w:t>
      </w:r>
      <w:r w:rsidR="00CE4B97" w:rsidRPr="00703F57">
        <w:rPr>
          <w:rStyle w:val="Izclums"/>
          <w:rFonts w:ascii="Arial" w:hAnsi="Arial" w:cs="Arial"/>
          <w:color w:val="FF0000"/>
          <w:sz w:val="28"/>
        </w:rPr>
        <w:t xml:space="preserve"> </w:t>
      </w:r>
      <w:r w:rsidRPr="00703F57">
        <w:rPr>
          <w:rStyle w:val="st"/>
          <w:rFonts w:ascii="Arial" w:hAnsi="Arial" w:cs="Arial"/>
          <w:i/>
          <w:sz w:val="28"/>
        </w:rPr>
        <w:t>Neļausim saviem 600 muskuļiem atslābt, jo tad atslābs arī prāts! Trenēsim tos kopā!</w:t>
      </w:r>
    </w:p>
    <w:p w:rsidR="00CE4B97" w:rsidRPr="00442C53" w:rsidRDefault="00CE4B97" w:rsidP="00CE4B97">
      <w:pPr>
        <w:ind w:firstLine="540"/>
        <w:jc w:val="both"/>
        <w:rPr>
          <w:rStyle w:val="st"/>
          <w:rFonts w:ascii="Arial" w:hAnsi="Arial" w:cs="Arial"/>
          <w:iCs/>
          <w:color w:val="FF0000"/>
        </w:rPr>
      </w:pPr>
    </w:p>
    <w:p w:rsidR="00C73FDF" w:rsidRPr="00442C53" w:rsidRDefault="00C73FDF" w:rsidP="00C73FDF">
      <w:pPr>
        <w:ind w:firstLine="540"/>
        <w:jc w:val="center"/>
        <w:rPr>
          <w:rStyle w:val="st"/>
          <w:rFonts w:ascii="Arial" w:hAnsi="Arial" w:cs="Arial"/>
          <w:b/>
        </w:rPr>
      </w:pPr>
    </w:p>
    <w:p w:rsidR="00C73FDF" w:rsidRPr="00442C53" w:rsidRDefault="00C73FDF" w:rsidP="00C73FDF">
      <w:pPr>
        <w:ind w:firstLine="540"/>
        <w:jc w:val="center"/>
        <w:rPr>
          <w:rStyle w:val="st"/>
          <w:rFonts w:ascii="Arial" w:hAnsi="Arial" w:cs="Arial"/>
          <w:b/>
        </w:rPr>
      </w:pPr>
      <w:r w:rsidRPr="00442C53">
        <w:rPr>
          <w:rStyle w:val="st"/>
          <w:rFonts w:ascii="Arial" w:hAnsi="Arial" w:cs="Arial"/>
          <w:b/>
        </w:rPr>
        <w:t>Aicinām piedalīties komandu spēlē „Muskulītis 2014”</w:t>
      </w:r>
    </w:p>
    <w:p w:rsidR="00C73FDF" w:rsidRPr="00442C53" w:rsidRDefault="00C73FDF" w:rsidP="00C73FDF">
      <w:pPr>
        <w:ind w:firstLine="540"/>
        <w:jc w:val="center"/>
        <w:rPr>
          <w:rStyle w:val="st"/>
          <w:rFonts w:ascii="Arial" w:hAnsi="Arial" w:cs="Arial"/>
          <w:b/>
        </w:rPr>
      </w:pPr>
      <w:r w:rsidRPr="00442C53">
        <w:rPr>
          <w:rStyle w:val="st"/>
          <w:rFonts w:ascii="Arial" w:hAnsi="Arial" w:cs="Arial"/>
          <w:b/>
        </w:rPr>
        <w:t xml:space="preserve"> š.g. 15. aprīlī Talsu Valsts ģimnāzijā!</w:t>
      </w:r>
    </w:p>
    <w:p w:rsidR="00C73FDF" w:rsidRPr="00442C53" w:rsidRDefault="00C73FDF" w:rsidP="00C73FDF">
      <w:pPr>
        <w:ind w:firstLine="540"/>
        <w:jc w:val="both"/>
        <w:rPr>
          <w:rFonts w:ascii="Arial" w:hAnsi="Arial" w:cs="Arial"/>
          <w:b/>
        </w:rPr>
      </w:pPr>
    </w:p>
    <w:p w:rsidR="00C73FDF" w:rsidRPr="00442C53" w:rsidRDefault="00C73FDF" w:rsidP="00C73FDF">
      <w:pPr>
        <w:ind w:firstLine="540"/>
        <w:jc w:val="both"/>
        <w:rPr>
          <w:rFonts w:ascii="Arial" w:hAnsi="Arial" w:cs="Arial"/>
          <w:b/>
        </w:rPr>
      </w:pPr>
      <w:r w:rsidRPr="00442C53">
        <w:rPr>
          <w:rFonts w:ascii="Arial" w:hAnsi="Arial" w:cs="Arial"/>
          <w:b/>
        </w:rPr>
        <w:t xml:space="preserve">Mērķis: </w:t>
      </w:r>
      <w:r w:rsidRPr="00442C53">
        <w:rPr>
          <w:rFonts w:ascii="Arial" w:hAnsi="Arial" w:cs="Arial"/>
        </w:rPr>
        <w:t>sportiskā garā ar erudīcijas piedevu kopīgi atzīmēt Talsu pilsētas dienu.</w:t>
      </w:r>
    </w:p>
    <w:p w:rsidR="00C73FDF" w:rsidRPr="00442C53" w:rsidRDefault="00C73FDF" w:rsidP="00C73FDF">
      <w:pPr>
        <w:ind w:firstLine="540"/>
        <w:jc w:val="both"/>
        <w:rPr>
          <w:rFonts w:ascii="Arial" w:hAnsi="Arial" w:cs="Arial"/>
          <w:b/>
        </w:rPr>
      </w:pPr>
    </w:p>
    <w:p w:rsidR="00C73FDF" w:rsidRPr="00442C53" w:rsidRDefault="00C73FDF" w:rsidP="00C73FDF">
      <w:pPr>
        <w:ind w:firstLine="540"/>
        <w:jc w:val="both"/>
        <w:rPr>
          <w:rFonts w:ascii="Arial" w:hAnsi="Arial" w:cs="Arial"/>
        </w:rPr>
      </w:pPr>
      <w:r w:rsidRPr="00442C53">
        <w:rPr>
          <w:rFonts w:ascii="Arial" w:hAnsi="Arial" w:cs="Arial"/>
          <w:b/>
        </w:rPr>
        <w:t>Spēles organizatori</w:t>
      </w:r>
      <w:r w:rsidRPr="00442C53">
        <w:rPr>
          <w:rFonts w:ascii="Arial" w:hAnsi="Arial" w:cs="Arial"/>
        </w:rPr>
        <w:t>: Talsu Valsts ģimnāzijas 11. klases skolēni.</w:t>
      </w:r>
    </w:p>
    <w:p w:rsidR="00C73FDF" w:rsidRPr="00442C53" w:rsidRDefault="00C73FDF" w:rsidP="00C73FDF">
      <w:pPr>
        <w:ind w:firstLine="540"/>
        <w:jc w:val="both"/>
        <w:rPr>
          <w:rFonts w:ascii="Arial" w:hAnsi="Arial" w:cs="Arial"/>
        </w:rPr>
      </w:pPr>
    </w:p>
    <w:p w:rsidR="00C73FDF" w:rsidRPr="00442C53" w:rsidRDefault="00C73FDF" w:rsidP="00C73FDF">
      <w:pPr>
        <w:ind w:firstLine="540"/>
        <w:jc w:val="both"/>
        <w:rPr>
          <w:rFonts w:ascii="Arial" w:hAnsi="Arial" w:cs="Arial"/>
        </w:rPr>
      </w:pPr>
      <w:r w:rsidRPr="00442C53">
        <w:rPr>
          <w:rFonts w:ascii="Arial" w:hAnsi="Arial" w:cs="Arial"/>
          <w:b/>
        </w:rPr>
        <w:t>Spēles dalībnieki:</w:t>
      </w:r>
      <w:r w:rsidRPr="00442C53">
        <w:rPr>
          <w:rFonts w:ascii="Arial" w:hAnsi="Arial" w:cs="Arial"/>
        </w:rPr>
        <w:t xml:space="preserve"> Talsu novada skolu 8. - 9. klašu skolēnu jauktās komandas. Komandā 10 skolēni. No skolas var pieteikt vairākas komandas. Skolēnus pavada skolotājs. </w:t>
      </w:r>
    </w:p>
    <w:p w:rsidR="00C73FDF" w:rsidRPr="00442C53" w:rsidRDefault="00C73FDF" w:rsidP="00C73FDF">
      <w:pPr>
        <w:ind w:firstLine="540"/>
        <w:jc w:val="both"/>
        <w:rPr>
          <w:rFonts w:ascii="Arial" w:hAnsi="Arial" w:cs="Arial"/>
        </w:rPr>
      </w:pPr>
    </w:p>
    <w:p w:rsidR="00C73FDF" w:rsidRPr="00442C53" w:rsidRDefault="00C73FDF" w:rsidP="00C73FDF">
      <w:pPr>
        <w:ind w:firstLine="540"/>
        <w:jc w:val="both"/>
        <w:rPr>
          <w:rFonts w:ascii="Arial" w:hAnsi="Arial" w:cs="Arial"/>
          <w:b/>
          <w:color w:val="FF0000"/>
        </w:rPr>
      </w:pPr>
      <w:r w:rsidRPr="00442C53">
        <w:rPr>
          <w:rFonts w:ascii="Arial" w:hAnsi="Arial" w:cs="Arial"/>
          <w:b/>
        </w:rPr>
        <w:t>Norise:</w:t>
      </w:r>
      <w:r w:rsidR="007741EE" w:rsidRPr="00442C53">
        <w:rPr>
          <w:rFonts w:ascii="Arial" w:hAnsi="Arial" w:cs="Arial"/>
          <w:b/>
        </w:rPr>
        <w:t xml:space="preserve"> </w:t>
      </w:r>
    </w:p>
    <w:tbl>
      <w:tblPr>
        <w:tblStyle w:val="Reatabula"/>
        <w:tblW w:w="8388" w:type="dxa"/>
        <w:tblLook w:val="01E0" w:firstRow="1" w:lastRow="1" w:firstColumn="1" w:lastColumn="1" w:noHBand="0" w:noVBand="0"/>
      </w:tblPr>
      <w:tblGrid>
        <w:gridCol w:w="1368"/>
        <w:gridCol w:w="7020"/>
      </w:tblGrid>
      <w:tr w:rsidR="00C73FDF" w:rsidRPr="00442C53" w:rsidTr="000644E7">
        <w:tc>
          <w:tcPr>
            <w:tcW w:w="1368" w:type="dxa"/>
          </w:tcPr>
          <w:p w:rsidR="00C73FDF" w:rsidRPr="00442C53" w:rsidRDefault="00C73FDF" w:rsidP="00C73FDF">
            <w:pPr>
              <w:jc w:val="both"/>
              <w:rPr>
                <w:rFonts w:ascii="Arial" w:hAnsi="Arial" w:cs="Arial"/>
              </w:rPr>
            </w:pPr>
            <w:r w:rsidRPr="00442C53">
              <w:rPr>
                <w:rFonts w:ascii="Arial" w:hAnsi="Arial" w:cs="Arial"/>
              </w:rPr>
              <w:t>No 9.00</w:t>
            </w:r>
          </w:p>
        </w:tc>
        <w:tc>
          <w:tcPr>
            <w:tcW w:w="7020" w:type="dxa"/>
          </w:tcPr>
          <w:p w:rsidR="00C73FDF" w:rsidRPr="00442C53" w:rsidRDefault="00C73FDF" w:rsidP="000644E7">
            <w:pPr>
              <w:jc w:val="both"/>
              <w:rPr>
                <w:rFonts w:ascii="Arial" w:hAnsi="Arial" w:cs="Arial"/>
              </w:rPr>
            </w:pPr>
            <w:r w:rsidRPr="00442C53">
              <w:rPr>
                <w:rFonts w:ascii="Arial" w:hAnsi="Arial" w:cs="Arial"/>
              </w:rPr>
              <w:t>Komandu ierašanās, reģistrēšanās, ģērbšanās sporta tērpos</w:t>
            </w:r>
          </w:p>
        </w:tc>
      </w:tr>
      <w:tr w:rsidR="00C73FDF" w:rsidRPr="00442C53" w:rsidTr="000644E7">
        <w:tc>
          <w:tcPr>
            <w:tcW w:w="1368" w:type="dxa"/>
          </w:tcPr>
          <w:p w:rsidR="00C73FDF" w:rsidRPr="00442C53" w:rsidRDefault="00C73FDF" w:rsidP="000644E7">
            <w:pPr>
              <w:jc w:val="both"/>
              <w:rPr>
                <w:rFonts w:ascii="Arial" w:hAnsi="Arial" w:cs="Arial"/>
              </w:rPr>
            </w:pPr>
            <w:r w:rsidRPr="00442C53">
              <w:rPr>
                <w:rFonts w:ascii="Arial" w:hAnsi="Arial" w:cs="Arial"/>
              </w:rPr>
              <w:t>9.30</w:t>
            </w:r>
          </w:p>
        </w:tc>
        <w:tc>
          <w:tcPr>
            <w:tcW w:w="7020" w:type="dxa"/>
          </w:tcPr>
          <w:p w:rsidR="00C73FDF" w:rsidRPr="00442C53" w:rsidRDefault="00C73FDF" w:rsidP="00C73FDF">
            <w:pPr>
              <w:jc w:val="both"/>
              <w:rPr>
                <w:rFonts w:ascii="Arial" w:hAnsi="Arial" w:cs="Arial"/>
              </w:rPr>
            </w:pPr>
            <w:r w:rsidRPr="00442C53">
              <w:rPr>
                <w:rFonts w:ascii="Arial" w:hAnsi="Arial" w:cs="Arial"/>
              </w:rPr>
              <w:t>Atklāšanas parāde, kurā demonstrēsim mājas darbus</w:t>
            </w:r>
          </w:p>
        </w:tc>
      </w:tr>
      <w:tr w:rsidR="00C73FDF" w:rsidRPr="00442C53" w:rsidTr="000644E7">
        <w:tc>
          <w:tcPr>
            <w:tcW w:w="1368" w:type="dxa"/>
          </w:tcPr>
          <w:p w:rsidR="00C73FDF" w:rsidRPr="00442C53" w:rsidRDefault="00C73FDF" w:rsidP="000644E7">
            <w:pPr>
              <w:jc w:val="both"/>
              <w:rPr>
                <w:rFonts w:ascii="Arial" w:hAnsi="Arial" w:cs="Arial"/>
              </w:rPr>
            </w:pPr>
            <w:r w:rsidRPr="00442C53">
              <w:rPr>
                <w:rFonts w:ascii="Arial" w:hAnsi="Arial" w:cs="Arial"/>
              </w:rPr>
              <w:t>9.50</w:t>
            </w:r>
          </w:p>
        </w:tc>
        <w:tc>
          <w:tcPr>
            <w:tcW w:w="7020" w:type="dxa"/>
          </w:tcPr>
          <w:p w:rsidR="00C73FDF" w:rsidRPr="00442C53" w:rsidRDefault="00C73FDF" w:rsidP="000644E7">
            <w:pPr>
              <w:jc w:val="both"/>
              <w:rPr>
                <w:rFonts w:ascii="Arial" w:hAnsi="Arial" w:cs="Arial"/>
              </w:rPr>
            </w:pPr>
            <w:r w:rsidRPr="00442C53">
              <w:rPr>
                <w:rFonts w:ascii="Arial" w:hAnsi="Arial" w:cs="Arial"/>
              </w:rPr>
              <w:t>Komandu spēles sporta zālē</w:t>
            </w:r>
          </w:p>
        </w:tc>
      </w:tr>
      <w:tr w:rsidR="00C73FDF" w:rsidRPr="00442C53" w:rsidTr="000644E7">
        <w:tc>
          <w:tcPr>
            <w:tcW w:w="1368" w:type="dxa"/>
          </w:tcPr>
          <w:p w:rsidR="00C73FDF" w:rsidRPr="00442C53" w:rsidRDefault="00C73FDF" w:rsidP="000644E7">
            <w:pPr>
              <w:jc w:val="both"/>
              <w:rPr>
                <w:rFonts w:ascii="Arial" w:hAnsi="Arial" w:cs="Arial"/>
              </w:rPr>
            </w:pPr>
            <w:r w:rsidRPr="00442C53">
              <w:rPr>
                <w:rFonts w:ascii="Arial" w:hAnsi="Arial" w:cs="Arial"/>
              </w:rPr>
              <w:t>13.00</w:t>
            </w:r>
          </w:p>
        </w:tc>
        <w:tc>
          <w:tcPr>
            <w:tcW w:w="7020" w:type="dxa"/>
          </w:tcPr>
          <w:p w:rsidR="00C73FDF" w:rsidRPr="00442C53" w:rsidRDefault="00C73FDF" w:rsidP="000644E7">
            <w:pPr>
              <w:jc w:val="both"/>
              <w:rPr>
                <w:rFonts w:ascii="Arial" w:hAnsi="Arial" w:cs="Arial"/>
              </w:rPr>
            </w:pPr>
            <w:r w:rsidRPr="00442C53">
              <w:rPr>
                <w:rFonts w:ascii="Arial" w:hAnsi="Arial" w:cs="Arial"/>
              </w:rPr>
              <w:t xml:space="preserve">Pusdienas </w:t>
            </w:r>
          </w:p>
        </w:tc>
      </w:tr>
      <w:tr w:rsidR="00C73FDF" w:rsidRPr="00442C53" w:rsidTr="000644E7">
        <w:tc>
          <w:tcPr>
            <w:tcW w:w="1368" w:type="dxa"/>
          </w:tcPr>
          <w:p w:rsidR="00C73FDF" w:rsidRPr="00442C53" w:rsidRDefault="00C73FDF" w:rsidP="000644E7">
            <w:pPr>
              <w:jc w:val="both"/>
              <w:rPr>
                <w:rFonts w:ascii="Arial" w:hAnsi="Arial" w:cs="Arial"/>
              </w:rPr>
            </w:pPr>
            <w:r w:rsidRPr="00442C53">
              <w:rPr>
                <w:rFonts w:ascii="Arial" w:hAnsi="Arial" w:cs="Arial"/>
              </w:rPr>
              <w:t>13.30</w:t>
            </w:r>
          </w:p>
        </w:tc>
        <w:tc>
          <w:tcPr>
            <w:tcW w:w="7020" w:type="dxa"/>
          </w:tcPr>
          <w:p w:rsidR="00C73FDF" w:rsidRPr="00442C53" w:rsidRDefault="00C73FDF" w:rsidP="000644E7">
            <w:pPr>
              <w:jc w:val="both"/>
              <w:rPr>
                <w:rFonts w:ascii="Arial" w:hAnsi="Arial" w:cs="Arial"/>
              </w:rPr>
            </w:pPr>
            <w:r w:rsidRPr="00442C53">
              <w:rPr>
                <w:rFonts w:ascii="Arial" w:hAnsi="Arial" w:cs="Arial"/>
              </w:rPr>
              <w:t xml:space="preserve">Apbalvošana </w:t>
            </w:r>
          </w:p>
        </w:tc>
      </w:tr>
    </w:tbl>
    <w:p w:rsidR="00C73FDF" w:rsidRPr="00442C53" w:rsidRDefault="00C73FDF" w:rsidP="00C73FDF">
      <w:pPr>
        <w:jc w:val="both"/>
        <w:rPr>
          <w:rFonts w:ascii="Arial" w:hAnsi="Arial" w:cs="Arial"/>
        </w:rPr>
      </w:pPr>
    </w:p>
    <w:p w:rsidR="00C73FDF" w:rsidRPr="00442C53" w:rsidRDefault="00C73FDF" w:rsidP="00C73FDF">
      <w:pPr>
        <w:ind w:firstLine="540"/>
        <w:jc w:val="both"/>
        <w:rPr>
          <w:rFonts w:ascii="Arial" w:hAnsi="Arial" w:cs="Arial"/>
        </w:rPr>
      </w:pPr>
      <w:r w:rsidRPr="00442C53">
        <w:rPr>
          <w:rFonts w:ascii="Arial" w:hAnsi="Arial" w:cs="Arial"/>
          <w:b/>
        </w:rPr>
        <w:t>Balvu fonds</w:t>
      </w:r>
      <w:r w:rsidRPr="00442C53">
        <w:rPr>
          <w:rFonts w:ascii="Arial" w:hAnsi="Arial" w:cs="Arial"/>
        </w:rPr>
        <w:t>: 600 (muskuļi) x 15 (Talsu novada skolas) = 9000 centi</w:t>
      </w:r>
    </w:p>
    <w:p w:rsidR="00C73FDF" w:rsidRPr="00442C53" w:rsidRDefault="00C73FDF" w:rsidP="00C73FDF">
      <w:pPr>
        <w:ind w:firstLine="540"/>
        <w:jc w:val="both"/>
        <w:rPr>
          <w:rFonts w:ascii="Arial" w:hAnsi="Arial" w:cs="Arial"/>
        </w:rPr>
      </w:pPr>
    </w:p>
    <w:p w:rsidR="00C73FDF" w:rsidRPr="00F21C46" w:rsidRDefault="00C73FDF" w:rsidP="00436E5D">
      <w:pPr>
        <w:ind w:firstLine="540"/>
        <w:rPr>
          <w:rFonts w:ascii="Arial" w:hAnsi="Arial" w:cs="Arial"/>
        </w:rPr>
      </w:pPr>
      <w:r w:rsidRPr="00442C53">
        <w:rPr>
          <w:rFonts w:ascii="Arial" w:hAnsi="Arial" w:cs="Arial"/>
          <w:b/>
        </w:rPr>
        <w:t>Pieteikšanās:</w:t>
      </w:r>
      <w:r w:rsidRPr="00442C53">
        <w:rPr>
          <w:rFonts w:ascii="Arial" w:hAnsi="Arial" w:cs="Arial"/>
        </w:rPr>
        <w:t xml:space="preserve"> </w:t>
      </w:r>
      <w:r w:rsidR="00442C53" w:rsidRPr="00442C53">
        <w:rPr>
          <w:rFonts w:ascii="Arial" w:hAnsi="Arial" w:cs="Arial"/>
        </w:rPr>
        <w:t xml:space="preserve">norādot skolu, komandas nosaukumu, pavadošā skolotāju un </w:t>
      </w:r>
      <w:r w:rsidR="00442C53" w:rsidRPr="00F21C46">
        <w:rPr>
          <w:rFonts w:ascii="Arial" w:hAnsi="Arial" w:cs="Arial"/>
        </w:rPr>
        <w:t xml:space="preserve">kontaktinformāciju, </w:t>
      </w:r>
      <w:r w:rsidRPr="00F21C46">
        <w:rPr>
          <w:rFonts w:ascii="Arial" w:hAnsi="Arial" w:cs="Arial"/>
          <w:b/>
        </w:rPr>
        <w:t>līdz 4. aprīlim</w:t>
      </w:r>
      <w:r w:rsidRPr="00F21C46">
        <w:rPr>
          <w:rFonts w:ascii="Arial" w:hAnsi="Arial" w:cs="Arial"/>
        </w:rPr>
        <w:t xml:space="preserve"> ģimnāzijas mājas lapā: </w:t>
      </w:r>
      <w:hyperlink r:id="rId6" w:history="1">
        <w:r w:rsidR="00703F57" w:rsidRPr="00F21C46">
          <w:rPr>
            <w:rStyle w:val="Hipersaite"/>
            <w:rFonts w:ascii="Arial" w:hAnsi="Arial" w:cs="Arial"/>
            <w:b/>
            <w:i/>
            <w:color w:val="auto"/>
          </w:rPr>
          <w:t>http://www.tvg.ed</w:t>
        </w:r>
        <w:r w:rsidR="00703F57" w:rsidRPr="00F21C46">
          <w:rPr>
            <w:rStyle w:val="Hipersaite"/>
            <w:rFonts w:ascii="Arial" w:hAnsi="Arial" w:cs="Arial"/>
            <w:b/>
            <w:i/>
            <w:color w:val="auto"/>
          </w:rPr>
          <w:t>u</w:t>
        </w:r>
        <w:r w:rsidR="00703F57" w:rsidRPr="00F21C46">
          <w:rPr>
            <w:rStyle w:val="Hipersaite"/>
            <w:rFonts w:ascii="Arial" w:hAnsi="Arial" w:cs="Arial"/>
            <w:b/>
            <w:i/>
            <w:color w:val="auto"/>
          </w:rPr>
          <w:t>.lv/lv/aktualitates/pieteikties/muskulitis-2014/</w:t>
        </w:r>
      </w:hyperlink>
    </w:p>
    <w:p w:rsidR="00C73FDF" w:rsidRPr="00F21C46" w:rsidRDefault="00C73FDF" w:rsidP="00C73FDF">
      <w:pPr>
        <w:ind w:firstLine="540"/>
        <w:jc w:val="both"/>
        <w:rPr>
          <w:rFonts w:ascii="Arial" w:hAnsi="Arial" w:cs="Arial"/>
        </w:rPr>
      </w:pPr>
    </w:p>
    <w:p w:rsidR="00C73FDF" w:rsidRPr="00F21C46" w:rsidRDefault="00C73FDF" w:rsidP="00C73FDF">
      <w:pPr>
        <w:jc w:val="both"/>
        <w:rPr>
          <w:rFonts w:ascii="Arial" w:hAnsi="Arial" w:cs="Arial"/>
        </w:rPr>
      </w:pPr>
    </w:p>
    <w:p w:rsidR="00C73FDF" w:rsidRPr="00F21C46" w:rsidRDefault="00C73FDF" w:rsidP="00C73FDF">
      <w:pPr>
        <w:ind w:firstLine="540"/>
        <w:jc w:val="both"/>
        <w:rPr>
          <w:rFonts w:ascii="Arial" w:hAnsi="Arial" w:cs="Arial"/>
          <w:b/>
        </w:rPr>
      </w:pPr>
      <w:r w:rsidRPr="00F21C46">
        <w:rPr>
          <w:rFonts w:ascii="Arial" w:hAnsi="Arial" w:cs="Arial"/>
          <w:b/>
        </w:rPr>
        <w:t>Papildus informācija.</w:t>
      </w:r>
    </w:p>
    <w:p w:rsidR="00442C53" w:rsidRPr="00F21C46" w:rsidRDefault="00442C53" w:rsidP="00442C53">
      <w:pPr>
        <w:pStyle w:val="Sarakstarindkopa"/>
        <w:jc w:val="both"/>
        <w:rPr>
          <w:rFonts w:ascii="Arial" w:hAnsi="Arial" w:cs="Arial"/>
        </w:rPr>
      </w:pPr>
    </w:p>
    <w:p w:rsidR="00C73FDF" w:rsidRPr="00F21C46" w:rsidRDefault="00C73FDF" w:rsidP="00C73FDF">
      <w:pPr>
        <w:pStyle w:val="Default"/>
        <w:numPr>
          <w:ilvl w:val="0"/>
          <w:numId w:val="1"/>
        </w:numPr>
        <w:rPr>
          <w:rFonts w:eastAsia="Times New Roman"/>
          <w:color w:val="auto"/>
          <w:lang w:eastAsia="lv-LV"/>
        </w:rPr>
      </w:pPr>
      <w:r w:rsidRPr="00F21C46">
        <w:rPr>
          <w:rFonts w:eastAsia="Times New Roman"/>
          <w:color w:val="auto"/>
          <w:lang w:eastAsia="lv-LV"/>
        </w:rPr>
        <w:t xml:space="preserve">Pusdienas iespējams paēst skolas ēdnīcā (kompleksās pusdienas 2,55 €, bet ir iespējas arī izvēlēties atsevišķus ēdienus). </w:t>
      </w:r>
    </w:p>
    <w:p w:rsidR="00C73FDF" w:rsidRPr="00F21C46" w:rsidRDefault="00C73FDF" w:rsidP="00C73FDF">
      <w:pPr>
        <w:pStyle w:val="Default"/>
        <w:numPr>
          <w:ilvl w:val="0"/>
          <w:numId w:val="1"/>
        </w:numPr>
        <w:rPr>
          <w:rFonts w:eastAsia="Times New Roman"/>
          <w:color w:val="auto"/>
          <w:lang w:eastAsia="lv-LV"/>
        </w:rPr>
      </w:pPr>
      <w:r w:rsidRPr="00F21C46">
        <w:rPr>
          <w:rFonts w:eastAsia="Times New Roman"/>
          <w:color w:val="auto"/>
          <w:lang w:eastAsia="lv-LV"/>
        </w:rPr>
        <w:t>Informācija par pasākumu – Ilze Kļaviņa 29331323</w:t>
      </w:r>
    </w:p>
    <w:p w:rsidR="00C73FDF" w:rsidRPr="00F21C46" w:rsidRDefault="00C73FDF" w:rsidP="00C73FDF">
      <w:pPr>
        <w:ind w:firstLine="540"/>
        <w:jc w:val="both"/>
        <w:rPr>
          <w:rFonts w:ascii="Arial" w:hAnsi="Arial" w:cs="Arial"/>
        </w:rPr>
      </w:pPr>
    </w:p>
    <w:p w:rsidR="00C73FDF" w:rsidRPr="00F21C46" w:rsidRDefault="00C73FDF" w:rsidP="00C73FDF">
      <w:pPr>
        <w:ind w:firstLine="540"/>
        <w:jc w:val="both"/>
        <w:rPr>
          <w:rFonts w:ascii="Arial" w:hAnsi="Arial" w:cs="Arial"/>
        </w:rPr>
      </w:pPr>
    </w:p>
    <w:p w:rsidR="00C73FDF" w:rsidRPr="00F21C46" w:rsidRDefault="00C73FDF" w:rsidP="00703F57">
      <w:pPr>
        <w:rPr>
          <w:rFonts w:ascii="Arial" w:hAnsi="Arial" w:cs="Arial"/>
          <w:b/>
        </w:rPr>
      </w:pPr>
      <w:r w:rsidRPr="00F21C46">
        <w:rPr>
          <w:rFonts w:ascii="Arial" w:hAnsi="Arial" w:cs="Arial"/>
          <w:b/>
        </w:rPr>
        <w:t>UZMANĪBU!!!</w:t>
      </w:r>
    </w:p>
    <w:p w:rsidR="00C73FDF" w:rsidRPr="00F21C46" w:rsidRDefault="00F21C46" w:rsidP="00C73FDF">
      <w:pPr>
        <w:ind w:firstLine="540"/>
        <w:jc w:val="both"/>
        <w:rPr>
          <w:rFonts w:ascii="Arial" w:hAnsi="Arial" w:cs="Arial"/>
        </w:rPr>
      </w:pPr>
      <w:r w:rsidRPr="00F21C46">
        <w:rPr>
          <w:rFonts w:ascii="Arial" w:hAnsi="Arial" w:cs="Arial"/>
        </w:rPr>
        <w:t xml:space="preserve">Uz Jūsu pieteikumā norādīto e-pastu tiks nosūtīts </w:t>
      </w:r>
      <w:proofErr w:type="spellStart"/>
      <w:r w:rsidRPr="00F21C46">
        <w:rPr>
          <w:rFonts w:ascii="Arial" w:hAnsi="Arial" w:cs="Arial"/>
        </w:rPr>
        <w:t>videoielūgums</w:t>
      </w:r>
      <w:proofErr w:type="spellEnd"/>
      <w:r w:rsidR="00C73FDF" w:rsidRPr="00F21C46">
        <w:rPr>
          <w:rFonts w:ascii="Arial" w:hAnsi="Arial" w:cs="Arial"/>
        </w:rPr>
        <w:t>, kurā</w:t>
      </w:r>
      <w:r w:rsidRPr="00F21C46">
        <w:rPr>
          <w:rFonts w:ascii="Arial" w:hAnsi="Arial" w:cs="Arial"/>
        </w:rPr>
        <w:t xml:space="preserve"> būs</w:t>
      </w:r>
      <w:r w:rsidR="00C73FDF" w:rsidRPr="00F21C46">
        <w:rPr>
          <w:rFonts w:ascii="Arial" w:hAnsi="Arial" w:cs="Arial"/>
        </w:rPr>
        <w:t xml:space="preserve"> precizēts mājas darbs!</w:t>
      </w:r>
    </w:p>
    <w:p w:rsidR="00C73FDF" w:rsidRPr="00442C53" w:rsidRDefault="00C73FDF" w:rsidP="00C73FDF">
      <w:pPr>
        <w:ind w:firstLine="540"/>
        <w:jc w:val="both"/>
        <w:rPr>
          <w:rFonts w:ascii="Arial" w:hAnsi="Arial" w:cs="Arial"/>
          <w:color w:val="FF00FF"/>
        </w:rPr>
      </w:pPr>
    </w:p>
    <w:p w:rsidR="00C73FDF" w:rsidRPr="00442C53" w:rsidRDefault="00C73FDF" w:rsidP="00C73FDF">
      <w:pPr>
        <w:ind w:firstLine="540"/>
        <w:jc w:val="right"/>
        <w:rPr>
          <w:rFonts w:ascii="Arial" w:hAnsi="Arial" w:cs="Arial"/>
        </w:rPr>
      </w:pPr>
    </w:p>
    <w:p w:rsidR="00C73FDF" w:rsidRPr="00442C53" w:rsidRDefault="00C73FDF" w:rsidP="00C73FDF">
      <w:pPr>
        <w:ind w:firstLine="540"/>
        <w:jc w:val="right"/>
        <w:rPr>
          <w:rFonts w:ascii="Arial" w:hAnsi="Arial" w:cs="Arial"/>
        </w:rPr>
      </w:pPr>
      <w:r w:rsidRPr="00442C53">
        <w:rPr>
          <w:rFonts w:ascii="Arial" w:hAnsi="Arial" w:cs="Arial"/>
        </w:rPr>
        <w:t>Ar sveicieniem spēles organizētāji!</w:t>
      </w:r>
    </w:p>
    <w:p w:rsidR="00C73FDF" w:rsidRPr="00A56FAE" w:rsidRDefault="00C73FDF" w:rsidP="00C73FDF">
      <w:pPr>
        <w:ind w:firstLine="540"/>
        <w:jc w:val="right"/>
        <w:rPr>
          <w:rFonts w:ascii="Arial" w:hAnsi="Arial" w:cs="Arial"/>
        </w:rPr>
      </w:pPr>
      <w:bookmarkStart w:id="0" w:name="_GoBack"/>
      <w:bookmarkEnd w:id="0"/>
      <w:r w:rsidRPr="00442C53">
        <w:rPr>
          <w:rFonts w:ascii="Arial" w:hAnsi="Arial" w:cs="Arial"/>
        </w:rPr>
        <w:t>11. klases vārdā Signe Blumberga un Roberts Brālis</w:t>
      </w:r>
    </w:p>
    <w:p w:rsidR="003A575F" w:rsidRDefault="003A575F"/>
    <w:sectPr w:rsidR="003A575F" w:rsidSect="00703F57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3770"/>
    <w:multiLevelType w:val="hybridMultilevel"/>
    <w:tmpl w:val="7E308C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DF"/>
    <w:rsid w:val="001936EF"/>
    <w:rsid w:val="001C6A2A"/>
    <w:rsid w:val="002F7138"/>
    <w:rsid w:val="00300E23"/>
    <w:rsid w:val="003A575F"/>
    <w:rsid w:val="0043652B"/>
    <w:rsid w:val="00436E5D"/>
    <w:rsid w:val="00442C53"/>
    <w:rsid w:val="0050768C"/>
    <w:rsid w:val="00650107"/>
    <w:rsid w:val="00703F57"/>
    <w:rsid w:val="007741EE"/>
    <w:rsid w:val="00C63893"/>
    <w:rsid w:val="00C73FDF"/>
    <w:rsid w:val="00CE4B97"/>
    <w:rsid w:val="00F21C46"/>
    <w:rsid w:val="00F34170"/>
    <w:rsid w:val="00F6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7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t">
    <w:name w:val="st"/>
    <w:basedOn w:val="Noklusjumarindkopasfonts"/>
    <w:rsid w:val="00C73FDF"/>
  </w:style>
  <w:style w:type="character" w:styleId="Izclums">
    <w:name w:val="Emphasis"/>
    <w:basedOn w:val="Noklusjumarindkopasfonts"/>
    <w:qFormat/>
    <w:rsid w:val="00C73FDF"/>
    <w:rPr>
      <w:i/>
      <w:iCs/>
    </w:rPr>
  </w:style>
  <w:style w:type="table" w:styleId="Reatabula">
    <w:name w:val="Table Grid"/>
    <w:basedOn w:val="Parastatabula"/>
    <w:rsid w:val="00C7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rsid w:val="00C73FDF"/>
    <w:rPr>
      <w:color w:val="0000FF"/>
      <w:u w:val="single"/>
    </w:rPr>
  </w:style>
  <w:style w:type="paragraph" w:customStyle="1" w:styleId="Default">
    <w:name w:val="Default"/>
    <w:rsid w:val="00C73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442C53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703F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7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t">
    <w:name w:val="st"/>
    <w:basedOn w:val="Noklusjumarindkopasfonts"/>
    <w:rsid w:val="00C73FDF"/>
  </w:style>
  <w:style w:type="character" w:styleId="Izclums">
    <w:name w:val="Emphasis"/>
    <w:basedOn w:val="Noklusjumarindkopasfonts"/>
    <w:qFormat/>
    <w:rsid w:val="00C73FDF"/>
    <w:rPr>
      <w:i/>
      <w:iCs/>
    </w:rPr>
  </w:style>
  <w:style w:type="table" w:styleId="Reatabula">
    <w:name w:val="Table Grid"/>
    <w:basedOn w:val="Parastatabula"/>
    <w:rsid w:val="00C7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rsid w:val="00C73FDF"/>
    <w:rPr>
      <w:color w:val="0000FF"/>
      <w:u w:val="single"/>
    </w:rPr>
  </w:style>
  <w:style w:type="paragraph" w:customStyle="1" w:styleId="Default">
    <w:name w:val="Default"/>
    <w:rsid w:val="00C73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442C53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703F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vg.edu.lv/lv/aktualitates/pieteikties/muskulitis-201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Skolnieks</cp:lastModifiedBy>
  <cp:revision>2</cp:revision>
  <cp:lastPrinted>2014-02-25T11:04:00Z</cp:lastPrinted>
  <dcterms:created xsi:type="dcterms:W3CDTF">2014-02-25T11:04:00Z</dcterms:created>
  <dcterms:modified xsi:type="dcterms:W3CDTF">2014-02-25T11:04:00Z</dcterms:modified>
</cp:coreProperties>
</file>